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6E" w:rsidRPr="002939D6" w:rsidRDefault="0091316E" w:rsidP="009131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สำเนา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รายงานการประชุมสมาชิกสภาองค์การบริหารส่วนตำบลหนองบัวดงสมัยสามัญสมัยที่สอง   </w:t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ครั้งที่ ๒/๒๕๖๒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1316E" w:rsidRPr="002939D6" w:rsidRDefault="0091316E" w:rsidP="0091316E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๑๔เดือนสิงหาคม  พ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๒๕๖๒</w:t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ณ    ห้องประชุมองค์การบริหารส่วนตำบลหนองบัวดง</w:t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ผู้เข้าประชุม  ๒๑คน  เข้าประชุม  ๒๐  คน  ไม่มาประชุม  ๑  คน 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3"/>
        <w:gridCol w:w="4433"/>
        <w:gridCol w:w="2095"/>
      </w:tblGrid>
      <w:tr w:rsidR="0091316E" w:rsidRPr="002939D6" w:rsidTr="00DE1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1316E" w:rsidRPr="002939D6" w:rsidTr="00DE124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นายจรูญ  สาลีวัน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นายอริญชัย  นรสาร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  อบเชย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นายบุญเสาร์  คำผาย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นายทองพัน  เนื่องแนวน้อย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นายพูนทรัพย์ ชุมเดช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นายประภาส  แสนสุข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นายบุญโฮม  พรหมทา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นายถนอม  วงศ์วิลา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นายสมลักษณ์  ยางน้อย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นายวิไล  สายไธสง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นางรำเพย  รุ่งแสง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นางสมหวัง  คลาดกระโทก  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ติละบาล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  เกษสร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นายเสถียร  พันโน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นายพินิจ  เข็มทอง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นายสาคร  ศรีภูมาตย์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นายทองสุข  บุญทะวงษ์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นายศิววัชร  พัฒพินิจ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นายสุพรรณ์  จันทาทอง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</w:t>
            </w:r>
            <w:r w:rsidRPr="002939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จรูญ  สาลีวัน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อริญชัย  นรสาร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  อบเชย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บุญเสาร์  คำผาย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พูนทรัพย์ ชุมเดช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ประภาส  แสนสุข  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บุญโฮม  พรหมทา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ถนอม  วงศ์วิลา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สมลักษณ์  ยางน้อย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วิไล  สายไธสง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รำเพย  รุ่งแสง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สมหวัง คลาดกระโทก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ติละบาล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สมาน  เกษสร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เสถียร  พันโน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พินิจ  เข็มทอง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สาคร  ศรีภูมาตย์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ทองสุข  บุญทะวงษ์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ศิววัชร  พัฒพินิจ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สุพรรณ์  จันทาทอง</w:t>
            </w:r>
          </w:p>
        </w:tc>
      </w:tr>
    </w:tbl>
    <w:p w:rsidR="0091316E" w:rsidRPr="002939D6" w:rsidRDefault="0091316E" w:rsidP="0091316E">
      <w:pPr>
        <w:rPr>
          <w:rFonts w:ascii="TH SarabunIT๙" w:hAnsi="TH SarabunIT๙" w:cs="TH SarabunIT๙"/>
        </w:rPr>
      </w:pP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  ๑๕คน</w:t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008"/>
        <w:gridCol w:w="2520"/>
      </w:tblGrid>
      <w:tr w:rsidR="0091316E" w:rsidRPr="002939D6" w:rsidTr="00DE1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1316E" w:rsidRPr="002939D6" w:rsidTr="00DE124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น.ส.ชลดา  สายสมุทร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นางสำราญ  โพลังกา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นางวิไลวรรณ นาครินทร์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นางสมบัติ  วรรณทวี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หน.สำนักงานปลัดฯ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ผอ.กองสวัสดิการสังคม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ชลดา  สายสมุทร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สำราญ  โพลังกา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วิไลวรรณ  นาครินทร์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สมบัติ  วรรณทวี</w:t>
            </w:r>
          </w:p>
        </w:tc>
      </w:tr>
    </w:tbl>
    <w:p w:rsidR="0091316E" w:rsidRPr="002939D6" w:rsidRDefault="0091316E" w:rsidP="0091316E">
      <w:pPr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008"/>
        <w:gridCol w:w="2520"/>
      </w:tblGrid>
      <w:tr w:rsidR="0091316E" w:rsidRPr="002939D6" w:rsidTr="00DE12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1316E" w:rsidRPr="002939D6" w:rsidTr="00DE124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นางพูนทรัพย์ นาคาแก้ว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นายทัศนันท์  จันทะนาม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นายต่อศักดิ์  ศรีแก้ว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นายธนงศักดิ์  ขาวลาจันทร์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น.ส.แววตา  กาหลง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นายอรุณ  บึงไกล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จ.อ.สิทธิพงษ์  จันทะสิทธิ์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นางสว่าง  สีนิกรณ์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น.ส.สุรีกิตต์  จิตตำนาน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เนื่องแนวน้อย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น.ส.เยาวลักษณ์  สันโสภา</w:t>
            </w:r>
          </w:p>
          <w:p w:rsidR="0091316E" w:rsidRPr="002939D6" w:rsidRDefault="0091316E" w:rsidP="00DE12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รักษการ ผอ.กองคลัง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นักวิชาการพัสดุ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ผช.จพง.ธุรการ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ผช.จพง.ธุรการ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ผช.จพง.ธุรการ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ผช.จพง.การเกษตร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พูนทรัพย์ นาคาแก้ว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ทัศนันท์  จันทะนาม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ต่อศักดิ์  ศรีแก้ว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ธนงศักดิ์  ขาวลาจันทร์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แววตา  กาหลง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อรุณ  บึงไกล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สิทธิพงษ์  จันทะสิทธิ์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สว่าง  สีนิกรณ์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สุรีกิตต์  จิตตำนาน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 เนื่องแนวน้อย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39D6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เยาวลักษณ์  สันโสภา</w:t>
            </w:r>
          </w:p>
          <w:p w:rsidR="0091316E" w:rsidRPr="002939D6" w:rsidRDefault="0091316E" w:rsidP="00DE1241">
            <w:pPr>
              <w:spacing w:after="0" w:line="240" w:lineRule="auto"/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1316E" w:rsidRPr="002939D6" w:rsidRDefault="0091316E" w:rsidP="0091316E">
      <w:pPr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</w:p>
    <w:p w:rsidR="0091316E" w:rsidRPr="002939D6" w:rsidRDefault="0091316E" w:rsidP="0091316E">
      <w:pPr>
        <w:spacing w:after="0" w:line="240" w:lineRule="auto"/>
        <w:ind w:left="2160" w:hanging="144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นายอริญชัย  นรสาร  ประธานสภา  อบต.  หนองบัวดง  ทำหน้าที่ประธานในที่ประชุม  เริ่มประชุม</w:t>
      </w:r>
    </w:p>
    <w:p w:rsidR="0091316E" w:rsidRPr="002939D6" w:rsidRDefault="0091316E" w:rsidP="009131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เวลา  ๑๐.๓๐  น.  มีรายละเอียดดังนี้</w:t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จุดธูปเทียนบูชาพระรัตรัยและนำสมาชิก  อบต.สวดมนต์ไหว้พระ</w:t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เรื่องประธานแจ้งให้ทราบ</w:t>
      </w:r>
    </w:p>
    <w:p w:rsidR="0091316E" w:rsidRPr="002939D6" w:rsidRDefault="0091316E" w:rsidP="0091316E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ไม่มี -</w:t>
      </w:r>
    </w:p>
    <w:p w:rsidR="0091316E" w:rsidRPr="002939D6" w:rsidRDefault="0091316E" w:rsidP="0091316E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1316E" w:rsidRPr="002939D6" w:rsidRDefault="0091316E" w:rsidP="009131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>ประธานสภา  อบต.</w:t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ให้ท่านสมาชิกสภา  อบต.  ตรวจดูสำเนารายงานการประชุมสภาครั้งที่แล้วว่า</w:t>
      </w:r>
    </w:p>
    <w:p w:rsidR="0091316E" w:rsidRPr="002939D6" w:rsidRDefault="0091316E" w:rsidP="009131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สมควรที่จะแก้ไขหรือเพิ่มเติมตรงไหนบ้าง</w:t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>ที่ประชุม</w:t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ไม่มีผู้ใดเสนอขอแก้ไขเพิ่มเติม</w:t>
      </w:r>
    </w:p>
    <w:p w:rsidR="0091316E" w:rsidRPr="002939D6" w:rsidRDefault="0091316E" w:rsidP="009131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>ประธานสภา  อบต.</w:t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ขอมติที่ประชุมเพื่อรับรองรายงานการประชุมครั้งที่แล้วและขอมติที่</w:t>
      </w:r>
    </w:p>
    <w:p w:rsidR="0091316E" w:rsidRPr="002939D6" w:rsidRDefault="0091316E" w:rsidP="009131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39D6">
        <w:rPr>
          <w:rFonts w:ascii="TH SarabunIT๙" w:eastAsia="Cordia New" w:hAnsi="TH SarabunIT๙" w:cs="TH SarabunIT๙"/>
          <w:sz w:val="32"/>
          <w:szCs w:val="32"/>
          <w:cs/>
        </w:rPr>
        <w:tab/>
        <w:t>ประชุม</w:t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ที่ประชุม</w:t>
      </w:r>
      <w:r w:rsidRPr="002939D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มีมติเป็นเอกฉันท์รับรองรายงานการประชุมครั้งที่แล้ว</w:t>
      </w:r>
    </w:p>
    <w:p w:rsidR="0091316E" w:rsidRPr="002939D6" w:rsidRDefault="0091316E" w:rsidP="009131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เรื่องเสนอเพื่อทราบ</w:t>
      </w:r>
    </w:p>
    <w:p w:rsidR="0091316E" w:rsidRPr="002939D6" w:rsidRDefault="0091316E" w:rsidP="0091316E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ไม่มี  -</w:t>
      </w:r>
    </w:p>
    <w:p w:rsidR="0091316E" w:rsidRPr="002939D6" w:rsidRDefault="0091316E" w:rsidP="009131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๔  </w:t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91316E" w:rsidRPr="002939D6" w:rsidRDefault="0091316E" w:rsidP="009131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๔.๑  เรื่องพิจารณาร่างข้อบัญญัติงบประมาณรายจ่ายประจำปีงบประมาณ </w:t>
      </w:r>
    </w:p>
    <w:p w:rsidR="0091316E" w:rsidRPr="002939D6" w:rsidRDefault="0091316E" w:rsidP="009131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๒๕๖๓ วาระที่สอง</w:t>
      </w:r>
    </w:p>
    <w:p w:rsidR="0091316E" w:rsidRPr="002939D6" w:rsidRDefault="0091316E" w:rsidP="0091316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ตามที่ สภาอบต.หนองบัวดง ได้รับหลักการแห่งร่างข้อบัญญัติงบประมาณรายจ่าย</w:t>
      </w:r>
    </w:p>
    <w:p w:rsidR="0091316E" w:rsidRPr="002939D6" w:rsidRDefault="0091316E" w:rsidP="0091316E">
      <w:pPr>
        <w:spacing w:after="0" w:line="240" w:lineRule="auto"/>
        <w:ind w:left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๒๕๖๓  วาระแรก  ไปแล้วเมื่อวันที่ ๙ สิงหาคม ๒๕๖๓ และได้ส่งร่างข้อบัญญัติงบประมาณให้แก่คณะกรรมการแปรญัตติไปแล้วและกำหนดให้ผู้ที่มีความประสงค์จะขอแปรญัตติยื่นขอแปรญัตติภายในวันที่ ๑๒ สิงหาคม ๒๕๖๒  </w:t>
      </w: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ซึ่งบัดนี้คณะกรรมการแปรญัตติได้ทำการแปรญัตติและส่งร่างข้อบัญญัติงบประมาณคืนให้สภาอบต.แล้วและผมได้ส่งร่างข้อบัญญัติที่ผ่านการพิจารณาของ</w:t>
      </w:r>
    </w:p>
    <w:p w:rsidR="0091316E" w:rsidRPr="002939D6" w:rsidRDefault="0091316E" w:rsidP="0091316E">
      <w:pPr>
        <w:spacing w:after="0" w:line="240" w:lineRule="auto"/>
        <w:ind w:left="216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คณะกรรมการแปรญัตติให้สมาชิก อบต. ทุกท่านแล้ว  ซึ่งจากหนังสือส่งคืนจะเห็นว่าไม่มีผู้ใดประสงค์จะแปรญัตติร่างข้อบัญญัติงบประมาณรายจ่ายประจำปีงบประมาณ  ๒๕๖๒   แต่อย่างใด   ดังนั้นจึงจะให้ประธานคณะกรรมการแปรญัตติชี้แจงต่อสภา  อบต.หนองบัวดง  เรียนเชิญ</w:t>
      </w:r>
    </w:p>
    <w:p w:rsidR="0091316E" w:rsidRPr="002939D6" w:rsidRDefault="0091316E" w:rsidP="0091316E">
      <w:pPr>
        <w:spacing w:after="0" w:line="240" w:lineRule="auto"/>
        <w:ind w:left="2880" w:hanging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นายสาคร ศรีภูมาตย์ ตามที่สภาอบต.หนองบัวดงได้ส่งร่างข้อบัญญัติงบประมาณรายจ่ายประจำปีงบประมาณ </w:t>
      </w:r>
    </w:p>
    <w:p w:rsidR="0091316E" w:rsidRPr="002939D6" w:rsidRDefault="0091316E" w:rsidP="0091316E">
      <w:pPr>
        <w:spacing w:after="0" w:line="240" w:lineRule="auto"/>
        <w:ind w:left="2880" w:hanging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๒๕๖๓  ให้คณะกรรมการแปรญัตติเพื่อแปรญัตตินั้น  บัดนี้คณะกรรมการแปรญัตติ</w:t>
      </w:r>
    </w:p>
    <w:p w:rsidR="0091316E" w:rsidRPr="002939D6" w:rsidRDefault="0091316E" w:rsidP="0091316E">
      <w:pPr>
        <w:spacing w:after="0" w:line="240" w:lineRule="auto"/>
        <w:ind w:left="216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ได้เปิดโอกาสให้ทางผู้บริหาร  สมาชิก  อบต.  ยื่นคำขอแปรญัตติตั้งแต่วันที่ ๙ - ๑๒ สิงหาคม ๒๕๖๒  แล้วและไม่มีผู้ใดยื่นคำขอแปรญัตติแต่อย่างใดและคณะกรรมการแปรญัตติได้พิจารณาแปรญัตติแล้วและมีมติให้คงร่างข้อบัญญัติงบประมาณรายจ่ายประจำปีงบประมาณ ๒๕๖๓  ไว้ตามร่างเดิมและได้ส่งร่างข้อบัญญัติให้ประธานสภา  อบต.หนองบัวดงเพื่อประชุมในวาระที่สองต่อไป</w:t>
      </w:r>
    </w:p>
    <w:p w:rsidR="0091316E" w:rsidRPr="002939D6" w:rsidRDefault="0091316E" w:rsidP="0091316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  อบต.</w:t>
      </w: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เมื่อคณะกรรมการแปรญัตติได้แปรญัตติและมีมติให้คงร่างข้อบัญญัติงบประมาณ</w:t>
      </w:r>
    </w:p>
    <w:p w:rsidR="0091316E" w:rsidRPr="002939D6" w:rsidRDefault="0091316E" w:rsidP="0091316E">
      <w:pPr>
        <w:spacing w:after="0" w:line="240" w:lineRule="auto"/>
        <w:ind w:left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รายจ่ายประจำปีงบประมาณ  ๒๕๖๓ไว้ตามร่างเดิม  เพื่อความเข้าใจและซักถามในประเด็นที่ยังมีความสงสัยอยู่ผมจะให้สมาชิกอบต.  ได้อภิปรายซักถามอีกครั้งเชิญครับ</w:t>
      </w:r>
    </w:p>
    <w:p w:rsidR="0091316E" w:rsidRPr="002939D6" w:rsidRDefault="0091316E" w:rsidP="0091316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นายสมลักษณ์  ยางน้อย</w:t>
      </w: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ab/>
        <w:t>ไปดูหน้า  ๗๐  ว่าถูกต้องหรือไม่  ต้องแก้ไขหรือไม่</w:t>
      </w:r>
    </w:p>
    <w:p w:rsidR="0091316E" w:rsidRPr="002939D6" w:rsidRDefault="0091316E" w:rsidP="0091316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 อบต.</w:t>
      </w: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หมู่ที่  ๔  แก้ไขเป็นจากนานางทองพัน  สุดสา  ถึง  นานายทองส่วน    </w:t>
      </w:r>
    </w:p>
    <w:p w:rsidR="0091316E" w:rsidRPr="002939D6" w:rsidRDefault="0091316E" w:rsidP="0091316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มีการอภิปรายซักถามกันอย่างกว้างขวางจนเป็นที่พอใจ</w:t>
      </w:r>
    </w:p>
    <w:p w:rsidR="0091316E" w:rsidRPr="002939D6" w:rsidRDefault="0091316E" w:rsidP="0091316E">
      <w:pPr>
        <w:spacing w:after="0" w:line="240" w:lineRule="auto"/>
        <w:ind w:left="2880" w:hanging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 อบต.      จึงขอมติที่ประชุมเพื่อเห็นชอบร่างข้อบัญญัติงบประมาณรายจ่ายประจำปีงบประมาณ </w:t>
      </w:r>
    </w:p>
    <w:p w:rsidR="0091316E" w:rsidRPr="002939D6" w:rsidRDefault="0091316E" w:rsidP="0091316E">
      <w:pPr>
        <w:spacing w:after="0" w:line="240" w:lineRule="auto"/>
        <w:ind w:left="2880" w:hanging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๒๕๖๓   ในวาระที่สอง</w:t>
      </w:r>
    </w:p>
    <w:p w:rsidR="0091316E" w:rsidRPr="002939D6" w:rsidRDefault="0091316E" w:rsidP="0091316E">
      <w:pPr>
        <w:spacing w:after="0" w:line="240" w:lineRule="auto"/>
        <w:ind w:left="2880" w:hanging="288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                   มีมติเห็นชอบร่างข้อบัญญัติงบประมาณรายจ่ายประจำปีงบประมาณ ๒๕๖๓  วาระ</w:t>
      </w:r>
    </w:p>
    <w:p w:rsidR="0091316E" w:rsidRPr="002939D6" w:rsidRDefault="0091316E" w:rsidP="0091316E">
      <w:pPr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ที่สองด้วยคะแนนเสียง  ๑๖  เสียง  ไม่เห็นชอบ  -  เสียง  งดออกเสียง  -  เสียง</w:t>
      </w:r>
    </w:p>
    <w:p w:rsidR="0091316E" w:rsidRPr="002939D6" w:rsidRDefault="0091316E" w:rsidP="0091316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  อบต.</w:t>
      </w: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ก่อนจะพิจารณาในระเบียบวาระต่อไปของพักการประชุม</w:t>
      </w:r>
    </w:p>
    <w:p w:rsidR="0091316E" w:rsidRPr="002939D6" w:rsidRDefault="0091316E" w:rsidP="00913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พักการประชุมเวลา  ๑๒.๑๐  น.</w:t>
      </w:r>
    </w:p>
    <w:p w:rsidR="0091316E" w:rsidRPr="002939D6" w:rsidRDefault="0091316E" w:rsidP="0091316E">
      <w:pPr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   เวลา  ๑๓.๐๐  น.  ประธานสภา  อบต.  เปิดประชุมสภาต่อ</w:t>
      </w:r>
    </w:p>
    <w:p w:rsidR="0091316E" w:rsidRPr="002939D6" w:rsidRDefault="0091316E" w:rsidP="0091316E">
      <w:pPr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๔.๓  เรื่องการพิจารณาร่างข้อบัญญัติงบประมาณรายจ่ายประจำปี ๒๕๖๓</w:t>
      </w:r>
    </w:p>
    <w:p w:rsidR="0091316E" w:rsidRPr="002939D6" w:rsidRDefault="0091316E" w:rsidP="0091316E">
      <w:pPr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วาระที่สาม</w:t>
      </w:r>
    </w:p>
    <w:p w:rsidR="0091316E" w:rsidRPr="002939D6" w:rsidRDefault="0091316E" w:rsidP="0091316E">
      <w:pPr>
        <w:spacing w:after="0" w:line="240" w:lineRule="auto"/>
        <w:ind w:left="2880" w:hanging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 อบต.         ท่านสมาชิกได้พิจารณาข้อบัญญัติงบประมาณมาแล้วสองวาระต่อไปเป็นวาระที่สาม</w:t>
      </w:r>
    </w:p>
    <w:p w:rsidR="0091316E" w:rsidRPr="002939D6" w:rsidRDefault="0091316E" w:rsidP="0091316E">
      <w:pPr>
        <w:spacing w:after="0" w:line="240" w:lineRule="auto"/>
        <w:ind w:left="2880" w:hanging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ในการพิจารณาร่างข้อบัญญัติงบประมาณรายจ่ายประจำปีงบประมาณ ๒๕๖๓</w:t>
      </w:r>
    </w:p>
    <w:p w:rsidR="0091316E" w:rsidRPr="002939D6" w:rsidRDefault="0091316E" w:rsidP="0091316E">
      <w:pPr>
        <w:spacing w:after="0" w:line="240" w:lineRule="auto"/>
        <w:ind w:left="2880" w:hanging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วาระที่สามนี้ จะไม่มีการอภิปรายซักถามแต่อย่างใด และได้ขอมติที่ประชุมเพื่อ</w:t>
      </w:r>
    </w:p>
    <w:p w:rsidR="0091316E" w:rsidRPr="002939D6" w:rsidRDefault="0091316E" w:rsidP="0091316E">
      <w:pPr>
        <w:spacing w:after="0" w:line="240" w:lineRule="auto"/>
        <w:ind w:left="2880" w:hanging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939D6">
        <w:rPr>
          <w:rFonts w:ascii="TH SarabunIT๙" w:eastAsia="Times New Roman" w:hAnsi="TH SarabunIT๙" w:cs="TH SarabunIT๙"/>
          <w:sz w:val="32"/>
          <w:szCs w:val="32"/>
          <w:cs/>
        </w:rPr>
        <w:t>เห็นชอบร่างข้อบัญญัติงบประมาณรายจ่ายประจำปีงบประมาณ  ๒๕๖๓วาระที่สาม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                   มีมติเห็นชอบร่างข้อบัญญัติงบประมาณรายจ่ายประจำปีงบประมาณ ๒๕๖๓ ด้วย</w:t>
      </w:r>
    </w:p>
    <w:p w:rsidR="0091316E" w:rsidRPr="002939D6" w:rsidRDefault="0091316E" w:rsidP="0091316E">
      <w:pPr>
        <w:spacing w:after="0"/>
        <w:ind w:left="288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93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มติเห็นชอบ  ๑๖  เสียง  ไม่เห็นชอบ  -  เสียง  งดออกเสียง  -  เสียง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อบต</w:t>
      </w:r>
      <w:r w:rsidRPr="002939D6">
        <w:rPr>
          <w:rFonts w:ascii="TH SarabunIT๙" w:hAnsi="TH SarabunIT๙" w:cs="TH SarabunIT๙"/>
          <w:sz w:val="32"/>
          <w:szCs w:val="32"/>
        </w:rPr>
        <w:t>.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>เมื่อสมาชิกอบต</w:t>
      </w:r>
      <w:r w:rsidRPr="002939D6">
        <w:rPr>
          <w:rFonts w:ascii="TH SarabunIT๙" w:hAnsi="TH SarabunIT๙" w:cs="TH SarabunIT๙"/>
          <w:sz w:val="32"/>
          <w:szCs w:val="32"/>
        </w:rPr>
        <w:t>.</w:t>
      </w:r>
      <w:r w:rsidRPr="002939D6">
        <w:rPr>
          <w:rFonts w:ascii="TH SarabunIT๙" w:hAnsi="TH SarabunIT๙" w:cs="TH SarabunIT๙"/>
          <w:sz w:val="32"/>
          <w:szCs w:val="32"/>
          <w:cs/>
        </w:rPr>
        <w:t>เห็นชอบร่างข้อบัญญัติงบประมาณรายจ่ายประจำปีงบประมาณ ๒๕๖๓ แล้วต่อไปจะได้ส่งให้นายอำเภอศิลาลาดพิจารณาอนุมัติเพื่อที่จะได้ประกาศใช้ต่อไป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b/>
          <w:bCs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b/>
          <w:bCs/>
          <w:color w:val="404040" w:themeColor="text1" w:themeTint="BF"/>
          <w:sz w:val="32"/>
          <w:szCs w:val="32"/>
          <w:cs/>
        </w:rPr>
        <w:t>ระเบียบวาระที่  ๕</w:t>
      </w: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  <w:tab/>
      </w:r>
      <w:r w:rsidRPr="002939D6">
        <w:rPr>
          <w:rFonts w:ascii="TH SarabunIT๙" w:eastAsiaTheme="majorEastAsia" w:hAnsi="TH SarabunIT๙" w:cs="TH SarabunIT๙"/>
          <w:b/>
          <w:bCs/>
          <w:color w:val="404040" w:themeColor="text1" w:themeTint="BF"/>
          <w:sz w:val="32"/>
          <w:szCs w:val="32"/>
          <w:cs/>
        </w:rPr>
        <w:t>เรื่องอื่น ๆ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>ประธานสภา อบต.</w:t>
      </w: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ab/>
        <w:t>ให้สมาชิกสภา อบต.  เสนอต่อที่ประชุม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>นายก อบต.</w:t>
      </w: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ab/>
        <w:t>แจ้งการทำบุญช่วงเทศกาลเข้าพรรษาตามตารางที่แจกให้  จำนวน  ๙  วัด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>ประธานสภา อบต.</w:t>
      </w: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ab/>
        <w:t>พรุ่งนี้  อบต.  เรามีกิจกรรมทำความดีเฉลิมพระเกียรติ  โดยการทำความสะอาดถนนหนทางในหมู่บ้าน  โดยเริ่มตั้งแต่เวลา  ๐๙.๐๐  น.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>ผอ.กองสวัสดิการฯ</w:t>
      </w: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ab/>
        <w:t>ขอให้แต่ละหมู่บ้านส่งรายชื่อและสำเนาบัตรเพื่อทำประกันด้วย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>ประธานสภา อบต.</w:t>
      </w: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ab/>
        <w:t>ผู้เข้าอบรม   คือผู้นำหมู่บ้าน  และตัวแทนต้องเป็นคนที่มีจิตอาสาด้วย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>นายวิไล  สายไธสง</w:t>
      </w: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ab/>
        <w:t>พรุ่งนี้ขอให้ร่วมกันพัฒนาหมู่ที่  ๖  หน้าโรงเรียนครับ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>นายก  อบต.</w:t>
      </w: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ab/>
        <w:t>พัฒนาสายบ้านหนองจอกไปหลักด่าน  และหน้าสถานีตำรวจเดิม</w:t>
      </w:r>
    </w:p>
    <w:p w:rsidR="0091316E" w:rsidRPr="002939D6" w:rsidRDefault="0091316E" w:rsidP="0091316E">
      <w:pPr>
        <w:spacing w:after="0"/>
        <w:ind w:left="2880" w:hanging="2880"/>
        <w:jc w:val="both"/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</w:rPr>
      </w:pP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>ที่ประชุม</w:t>
      </w:r>
      <w:r w:rsidRPr="002939D6">
        <w:rPr>
          <w:rFonts w:ascii="TH SarabunIT๙" w:eastAsiaTheme="majorEastAsia" w:hAnsi="TH SarabunIT๙" w:cs="TH SarabunIT๙"/>
          <w:color w:val="404040" w:themeColor="text1" w:themeTint="BF"/>
          <w:sz w:val="32"/>
          <w:szCs w:val="32"/>
          <w:cs/>
        </w:rPr>
        <w:tab/>
        <w:t>มีการเสนอเรื่องอื่นๆ  กันอย่างกว้างขวางและไม่มีผู้ใดเสนออีก</w:t>
      </w:r>
    </w:p>
    <w:p w:rsidR="0091316E" w:rsidRPr="002939D6" w:rsidRDefault="0091316E" w:rsidP="009131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  อบต.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กล่าวขอบคุณที่ประชุม  และกล่าวปิดประชุม</w:t>
      </w:r>
    </w:p>
    <w:p w:rsidR="0091316E" w:rsidRPr="002939D6" w:rsidRDefault="0091316E" w:rsidP="009131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91316E" w:rsidRPr="002939D6" w:rsidRDefault="0091316E" w:rsidP="009131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  <w:t>เลิกประชุมเวลา  ๑๔.๐๐   น.</w:t>
      </w:r>
    </w:p>
    <w:p w:rsidR="0091316E" w:rsidRPr="002939D6" w:rsidRDefault="0091316E" w:rsidP="0091316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91316E" w:rsidRPr="002939D6" w:rsidRDefault="0091316E" w:rsidP="0091316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 xml:space="preserve"> สุพรรณ์  จันทาทอง</w:t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 xml:space="preserve">  ผู้จดบันทึกรายงานการประชุม</w:t>
      </w:r>
      <w:r w:rsidRPr="002939D6">
        <w:rPr>
          <w:rFonts w:ascii="TH SarabunIT๙" w:hAnsi="TH SarabunIT๙" w:cs="TH SarabunIT๙"/>
          <w:sz w:val="32"/>
          <w:szCs w:val="32"/>
        </w:rPr>
        <w:tab/>
      </w:r>
    </w:p>
    <w:p w:rsidR="0091316E" w:rsidRPr="002939D6" w:rsidRDefault="0091316E" w:rsidP="009131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(นายสุพรรณ์  จันทาทอง)</w:t>
      </w:r>
    </w:p>
    <w:p w:rsidR="0091316E" w:rsidRPr="002939D6" w:rsidRDefault="0091316E" w:rsidP="009131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 xml:space="preserve">                            เลขานุการสภา  อบต.หนองบัวดง</w:t>
      </w:r>
    </w:p>
    <w:p w:rsidR="0091316E" w:rsidRPr="002939D6" w:rsidRDefault="0091316E" w:rsidP="0091316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316E" w:rsidRPr="002939D6" w:rsidRDefault="0091316E" w:rsidP="0091316E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939D6">
        <w:rPr>
          <w:rFonts w:ascii="TH SarabunIT๙" w:hAnsi="TH SarabunIT๙" w:cs="TH SarabunIT๙"/>
          <w:sz w:val="32"/>
          <w:szCs w:val="32"/>
        </w:rPr>
        <w:t xml:space="preserve">     (</w:t>
      </w:r>
      <w:r w:rsidRPr="002939D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939D6">
        <w:rPr>
          <w:rFonts w:ascii="TH SarabunIT๙" w:hAnsi="TH SarabunIT๙" w:cs="TH SarabunIT๙"/>
          <w:sz w:val="32"/>
          <w:szCs w:val="32"/>
        </w:rPr>
        <w:t xml:space="preserve">)    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>ประภาส  แสนสุข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  <w:t>(</w:t>
      </w:r>
      <w:r w:rsidRPr="002939D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939D6">
        <w:rPr>
          <w:rFonts w:ascii="TH SarabunIT๙" w:hAnsi="TH SarabunIT๙" w:cs="TH SarabunIT๙"/>
          <w:sz w:val="32"/>
          <w:szCs w:val="32"/>
        </w:rPr>
        <w:t xml:space="preserve">)      </w:t>
      </w:r>
      <w:r w:rsidRPr="002939D6">
        <w:rPr>
          <w:rFonts w:ascii="TH SarabunIT๙" w:hAnsi="TH SarabunIT๙" w:cs="TH SarabunIT๙"/>
          <w:sz w:val="32"/>
          <w:szCs w:val="32"/>
          <w:cs/>
        </w:rPr>
        <w:t>สมลักษณ์  ยางน้อย</w:t>
      </w:r>
    </w:p>
    <w:p w:rsidR="0091316E" w:rsidRPr="002939D6" w:rsidRDefault="0091316E" w:rsidP="0091316E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</w:rPr>
        <w:t>(</w:t>
      </w:r>
      <w:r w:rsidRPr="002939D6">
        <w:rPr>
          <w:rFonts w:ascii="TH SarabunIT๙" w:hAnsi="TH SarabunIT๙" w:cs="TH SarabunIT๙"/>
          <w:sz w:val="32"/>
          <w:szCs w:val="32"/>
          <w:cs/>
        </w:rPr>
        <w:t>นายประภาส  แสนสุข</w:t>
      </w:r>
      <w:r w:rsidRPr="002939D6">
        <w:rPr>
          <w:rFonts w:ascii="TH SarabunIT๙" w:hAnsi="TH SarabunIT๙" w:cs="TH SarabunIT๙"/>
          <w:sz w:val="32"/>
          <w:szCs w:val="32"/>
        </w:rPr>
        <w:t>)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  <w:t>(</w:t>
      </w:r>
      <w:r w:rsidRPr="002939D6">
        <w:rPr>
          <w:rFonts w:ascii="TH SarabunIT๙" w:hAnsi="TH SarabunIT๙" w:cs="TH SarabunIT๙"/>
          <w:sz w:val="32"/>
          <w:szCs w:val="32"/>
          <w:cs/>
        </w:rPr>
        <w:t>นายสมลักษณ์  ยางน้อย</w:t>
      </w:r>
      <w:r w:rsidRPr="002939D6">
        <w:rPr>
          <w:rFonts w:ascii="TH SarabunIT๙" w:hAnsi="TH SarabunIT๙" w:cs="TH SarabunIT๙"/>
          <w:sz w:val="32"/>
          <w:szCs w:val="32"/>
        </w:rPr>
        <w:t>)</w:t>
      </w:r>
    </w:p>
    <w:p w:rsidR="0091316E" w:rsidRPr="002939D6" w:rsidRDefault="0091316E" w:rsidP="0091316E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91316E" w:rsidRPr="002939D6" w:rsidRDefault="0091316E" w:rsidP="0091316E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91316E" w:rsidRPr="002939D6" w:rsidRDefault="0091316E" w:rsidP="0091316E">
      <w:pPr>
        <w:spacing w:after="0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</w:rPr>
        <w:t>(</w:t>
      </w:r>
      <w:r w:rsidRPr="002939D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939D6">
        <w:rPr>
          <w:rFonts w:ascii="TH SarabunIT๙" w:hAnsi="TH SarabunIT๙" w:cs="TH SarabunIT๙"/>
          <w:sz w:val="32"/>
          <w:szCs w:val="32"/>
        </w:rPr>
        <w:t>)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>เสถียร  พันโน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</w:p>
    <w:p w:rsidR="0091316E" w:rsidRPr="002939D6" w:rsidRDefault="0091316E" w:rsidP="0091316E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  <w:t>(</w:t>
      </w:r>
      <w:r w:rsidRPr="002939D6">
        <w:rPr>
          <w:rFonts w:ascii="TH SarabunIT๙" w:hAnsi="TH SarabunIT๙" w:cs="TH SarabunIT๙"/>
          <w:sz w:val="32"/>
          <w:szCs w:val="32"/>
          <w:cs/>
        </w:rPr>
        <w:t>นายเสถียร  พันโน</w:t>
      </w:r>
      <w:r w:rsidRPr="002939D6">
        <w:rPr>
          <w:rFonts w:ascii="TH SarabunIT๙" w:hAnsi="TH SarabunIT๙" w:cs="TH SarabunIT๙"/>
          <w:sz w:val="32"/>
          <w:szCs w:val="32"/>
        </w:rPr>
        <w:t>)</w:t>
      </w:r>
      <w:r w:rsidRPr="002939D6">
        <w:rPr>
          <w:rFonts w:ascii="TH SarabunIT๙" w:hAnsi="TH SarabunIT๙" w:cs="TH SarabunIT๙"/>
          <w:sz w:val="32"/>
          <w:szCs w:val="32"/>
        </w:rPr>
        <w:tab/>
      </w:r>
      <w:r w:rsidRPr="002939D6">
        <w:rPr>
          <w:rFonts w:ascii="TH SarabunIT๙" w:hAnsi="TH SarabunIT๙" w:cs="TH SarabunIT๙"/>
          <w:sz w:val="32"/>
          <w:szCs w:val="32"/>
        </w:rPr>
        <w:tab/>
      </w:r>
    </w:p>
    <w:p w:rsidR="0091316E" w:rsidRPr="002939D6" w:rsidRDefault="0091316E" w:rsidP="0091316E">
      <w:pPr>
        <w:spacing w:after="0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ประธานคณะกรรมการตรวจรายงานการประชุม</w:t>
      </w:r>
    </w:p>
    <w:p w:rsidR="0091316E" w:rsidRPr="002939D6" w:rsidRDefault="0091316E" w:rsidP="0091316E">
      <w:pPr>
        <w:rPr>
          <w:rFonts w:ascii="TH SarabunIT๙" w:hAnsi="TH SarabunIT๙" w:cs="TH SarabunIT๙"/>
        </w:rPr>
      </w:pPr>
    </w:p>
    <w:p w:rsidR="0091316E" w:rsidRPr="002939D6" w:rsidRDefault="0091316E" w:rsidP="0091316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39D6">
        <w:rPr>
          <w:rFonts w:ascii="TH SarabunIT๙" w:hAnsi="TH SarabunIT๙" w:cs="TH SarabunIT๙"/>
        </w:rPr>
        <w:tab/>
      </w:r>
      <w:r w:rsidRPr="002939D6">
        <w:rPr>
          <w:rFonts w:ascii="TH SarabunIT๙" w:hAnsi="TH SarabunIT๙" w:cs="TH SarabunIT๙"/>
        </w:rPr>
        <w:tab/>
      </w:r>
      <w:r w:rsidRPr="002939D6">
        <w:rPr>
          <w:rFonts w:ascii="TH SarabunIT๙" w:hAnsi="TH SarabunIT๙" w:cs="TH SarabunIT๙"/>
        </w:rPr>
        <w:tab/>
      </w:r>
      <w:r w:rsidRPr="002939D6">
        <w:rPr>
          <w:rFonts w:ascii="TH SarabunIT๙" w:hAnsi="TH SarabunIT๙" w:cs="TH SarabunIT๙"/>
        </w:rPr>
        <w:tab/>
      </w:r>
      <w:r w:rsidRPr="002939D6">
        <w:rPr>
          <w:rFonts w:ascii="TH SarabunIT๙" w:hAnsi="TH SarabunIT๙" w:cs="TH SarabunIT๙"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>(ลงชื่อ)อริญชัย  นรสาร</w:t>
      </w:r>
    </w:p>
    <w:p w:rsidR="0091316E" w:rsidRPr="002939D6" w:rsidRDefault="0091316E" w:rsidP="009131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</w:r>
      <w:r w:rsidRPr="002939D6">
        <w:rPr>
          <w:rFonts w:ascii="TH SarabunIT๙" w:hAnsi="TH SarabunIT๙" w:cs="TH SarabunIT๙"/>
          <w:sz w:val="32"/>
          <w:szCs w:val="32"/>
          <w:cs/>
        </w:rPr>
        <w:tab/>
        <w:t>(นายอริญชัย  นรสาร)</w:t>
      </w:r>
    </w:p>
    <w:p w:rsidR="0091316E" w:rsidRPr="002939D6" w:rsidRDefault="0091316E" w:rsidP="0091316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939D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ประธานสภาองค์การบริหารส่วนตำบลหนองบัวดง</w:t>
      </w:r>
    </w:p>
    <w:p w:rsidR="0005458B" w:rsidRDefault="0005458B">
      <w:pPr>
        <w:rPr>
          <w:cs/>
        </w:rPr>
      </w:pPr>
      <w:bookmarkStart w:id="0" w:name="_GoBack"/>
      <w:bookmarkEnd w:id="0"/>
    </w:p>
    <w:sectPr w:rsidR="0005458B" w:rsidSect="005E6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1EE7"/>
    <w:multiLevelType w:val="hybridMultilevel"/>
    <w:tmpl w:val="D242CA82"/>
    <w:lvl w:ilvl="0" w:tplc="6C06AFC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91316E"/>
    <w:rsid w:val="0005458B"/>
    <w:rsid w:val="003E2029"/>
    <w:rsid w:val="005E6385"/>
    <w:rsid w:val="0091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V.11_x86</cp:lastModifiedBy>
  <cp:revision>2</cp:revision>
  <dcterms:created xsi:type="dcterms:W3CDTF">2020-04-21T03:47:00Z</dcterms:created>
  <dcterms:modified xsi:type="dcterms:W3CDTF">2020-04-21T03:47:00Z</dcterms:modified>
</cp:coreProperties>
</file>