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7" w:rsidRDefault="000E0127" w:rsidP="009268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0127">
        <w:rPr>
          <w:rFonts w:ascii="TH SarabunIT๙" w:hAnsi="TH SarabunIT๙" w:cs="TH SarabunIT๙"/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-142875</wp:posOffset>
            </wp:positionV>
            <wp:extent cx="1079500" cy="1114425"/>
            <wp:effectExtent l="19050" t="0" r="635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0127" w:rsidRDefault="000E0127" w:rsidP="000E012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E0127" w:rsidRDefault="000E0127" w:rsidP="000E012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E0127" w:rsidRDefault="000E0127" w:rsidP="000E012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E0127" w:rsidRDefault="000E0127" w:rsidP="000E01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ประกาศองค์การบริหารส่วนตำบลหนองบัวดง</w:t>
      </w:r>
    </w:p>
    <w:p w:rsidR="000E0127" w:rsidRDefault="000E0127" w:rsidP="000E01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การแสดงเจตจำนงสุจริต  ด้านคุณธรรมและความโปร่งใสในการบริหารงาน</w:t>
      </w:r>
    </w:p>
    <w:p w:rsidR="000E0127" w:rsidRDefault="000E0127" w:rsidP="000E01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ขององค์การบริหารส่วนหนองบัวดง</w:t>
      </w:r>
    </w:p>
    <w:p w:rsidR="000E0127" w:rsidRDefault="000E0127" w:rsidP="000E01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</w:t>
      </w:r>
    </w:p>
    <w:p w:rsidR="000E0127" w:rsidRDefault="000E0127" w:rsidP="000E012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ด้วยเจตนารมณ์ของรัฐธรรมนูญแห่งอาณาจักรไทย  (ฉบับชั่วคราว)    พ.ศ.  2557    พระราชบัญญัติข้อมูลข่าวสารของราชการ   พ.ศ.  2540  พระราชกฤษฎีกาว่าด้วยหลักเกณฑ์และวิธีการบริหารกิจการบ้านเมืองที่ดี  พ.ศ.  2546  ยุทธศาสตร์ชาติว่าด้วยการป้องกันและปราบปรามการทุจริตระยะที่  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(พ.ศ.  2560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2564)    และนโยบายของรัฐบาล   ข้อที่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60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การส่งเสริมการบริหารราชการแผ่นดินที่มี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ในภาครัฐ   กำหนดให้ปลูกฝังค่านิยมคุณธรรม   จริยธรรมและจิตสำนึกในการรักษาศักดิ์ศรีความเป็นข้าราชการ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และความซื่อสัตย์ควบคู่กับการบริหารจัดการภาครัฐที่มีประสิทธิภาพ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และความประพฤติมิชอบของเจ้าหน้าที่ของรัฐทุกระดับแล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/>
          <w:sz w:val="32"/>
          <w:szCs w:val="32"/>
          <w:cs/>
        </w:rPr>
        <w:t xml:space="preserve">ตอบสนองความต้องการพร้อมอำนวยความสะดวกแก่ประชาชน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เพื่อสร้างความเชื่อมั่นในระบบราชการนั้น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องค์การบริหารส่วนตำบลหนองบัวดง   </w:t>
      </w:r>
      <w:r w:rsidR="004A7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จึงขอประกาศแสดงเจตจำนงท</w:t>
      </w:r>
      <w:r w:rsidR="004A750F">
        <w:rPr>
          <w:rFonts w:ascii="TH SarabunIT๙" w:hAnsi="TH SarabunIT๙" w:cs="TH SarabunIT๙"/>
          <w:sz w:val="32"/>
          <w:szCs w:val="32"/>
          <w:cs/>
        </w:rPr>
        <w:t>ี่จะบริหารงานด้านความซื่อสัตย์</w:t>
      </w:r>
      <w:r>
        <w:rPr>
          <w:rFonts w:ascii="TH SarabunIT๙" w:hAnsi="TH SarabunIT๙" w:cs="TH SarabunIT๙"/>
          <w:sz w:val="32"/>
          <w:szCs w:val="32"/>
          <w:cs/>
        </w:rPr>
        <w:t>สุจริต  มีคุณธรรม  ความโปร่งใส   ปราศจากการทุจริต    และพร้อมที่จะได้รับการติดตามตรวจสอบการปฏิบัติงานตามเจตจำนงที่ได้แสดงไว้อย่างจริงใจ   ทั้งจากเจ้าหน้าที่ภายในหน่วยงานและจากผู้มีส่วนได้ส่วนเสียหรือสาธารณชนภายนอกหน่วยงาน   ดังนี้</w:t>
      </w:r>
    </w:p>
    <w:p w:rsidR="000E0127" w:rsidRDefault="000E0127" w:rsidP="000E01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  1  เจตจำนงในการบริหารงานและนำหน่วยงานด้วยความซื่อสัตย์สุจริตทั้งต่อเจ้าหน้าที่ภายในหน่วยงานและสาธารณชนภายนอกหน่วยงาน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เพื่อเป็นการแสดงความตั้งใจหรือคำมั่นที่จะนำหน่วยงานด้วยความซื่อสัตย์สุจริต </w:t>
      </w:r>
      <w:r w:rsidR="004A7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4A7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 ปราศจากการทุจริต  และพร้อมที่จะได้รับการติดตามตรวจสอบการปฏิบัติงานตามเจตจำนงที่แสดงไว้</w:t>
      </w:r>
    </w:p>
    <w:p w:rsidR="000E0127" w:rsidRDefault="000E0127" w:rsidP="000E01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   2  นโยบายในการพัฒนาองค์กรให้มีคุณธรรมและความโปร่งใสในการดำเนินงานของหน่วยงานภาครัฐ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กำหนดนโยบายในการพัฒนาองค์กรให้มีคุณธรรม </w:t>
      </w:r>
      <w:r w:rsidR="004A75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และความโปร่งใสในการดำเนินงานขอ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4A750F">
        <w:rPr>
          <w:rFonts w:ascii="TH SarabunIT๙" w:hAnsi="TH SarabunIT๙" w:cs="TH SarabunIT๙"/>
          <w:sz w:val="32"/>
          <w:szCs w:val="32"/>
          <w:cs/>
        </w:rPr>
        <w:t>ภาครัฐเพื่อให้ผู้บริหาร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และพนักงานขององค</w:t>
      </w:r>
      <w:r w:rsidR="004A750F"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์การบริหารส่วนตำบลหนองบัวดง  </w:t>
      </w:r>
      <w:r>
        <w:rPr>
          <w:rFonts w:ascii="TH SarabunIT๙" w:hAnsi="TH SarabunIT๙" w:cs="TH SarabunIT๙"/>
          <w:sz w:val="32"/>
          <w:szCs w:val="32"/>
          <w:cs/>
        </w:rPr>
        <w:t>มุ่งมั่นพัฒนาหน่วยงานให้มีคุณธรรมและความโปร่งใสตามแนวทางการประเมินคุณธรรมและความโปร่งใสในการดำนิงานของหน่วยงานภาครัฐ  6 ด้าน  ดังนี้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ด้านความโปร่งใส </w:t>
      </w:r>
      <w:r w:rsidR="004A750F">
        <w:rPr>
          <w:rFonts w:ascii="TH SarabunIT๙" w:hAnsi="TH SarabunIT๙" w:cs="TH SarabunIT๙" w:hint="cs"/>
          <w:sz w:val="32"/>
          <w:szCs w:val="32"/>
          <w:cs/>
        </w:rPr>
        <w:t xml:space="preserve">เป็นการเปิดเผยข้อมูล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รวมถึงการดำเนินการตามภารกิจหน้าที่ด้วยความ</w:t>
      </w:r>
      <w:r w:rsidR="004A750F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>
        <w:rPr>
          <w:rFonts w:ascii="TH SarabunIT๙" w:hAnsi="TH SarabunIT๙" w:cs="TH SarabunIT๙" w:hint="cs"/>
          <w:sz w:val="32"/>
          <w:szCs w:val="32"/>
          <w:cs/>
        </w:rPr>
        <w:t>สุจริต  โปร่งใส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และเที่ยงธรรม  ซึ่งมีแนวทางการปฏิบัติ  ดังนี้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1)  มุ่งเน้นการปฏิบัติงานด้วยความโปร่งใส   ตรวจสอบได้   โดยยึดหลักความซื่อสัตย์สุจริต  ถูกต้อง  เป็นไปตามระเบียบ  กฎหมาย  อย่างเคร่งครัด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2)  ให้ความสำคัญในการเปิดเผยข้อมูลหน่วยงานด้วยความโปร่งใสโดยยึดหลักความสุจริต </w:t>
      </w:r>
      <w:r w:rsidR="004A7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เที่ยงธรรม </w:t>
      </w:r>
      <w:r w:rsidR="004A7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ถูกต้อง  ตรวจสอบได้ตามบทบัญญัติของกฎหมาย</w:t>
      </w:r>
    </w:p>
    <w:p w:rsidR="000E0127" w:rsidRDefault="00926894" w:rsidP="00926894">
      <w:pPr>
        <w:spacing w:after="0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0E0127">
        <w:rPr>
          <w:rFonts w:ascii="TH SarabunIT๙" w:hAnsi="TH SarabunIT๙" w:cs="TH SarabunIT๙"/>
          <w:sz w:val="32"/>
          <w:szCs w:val="32"/>
        </w:rPr>
        <w:t>/ 3</w:t>
      </w:r>
      <w:proofErr w:type="gramStart"/>
      <w:r w:rsidR="000E0127">
        <w:rPr>
          <w:rFonts w:ascii="TH SarabunIT๙" w:hAnsi="TH SarabunIT๙" w:cs="TH SarabunIT๙" w:hint="cs"/>
          <w:sz w:val="32"/>
          <w:szCs w:val="32"/>
          <w:cs/>
        </w:rPr>
        <w:t>)  ให้ความสำคัญ</w:t>
      </w:r>
      <w:proofErr w:type="gramEnd"/>
      <w:r w:rsidR="000E012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0E0127" w:rsidRDefault="000E0127" w:rsidP="000E0127">
      <w:pPr>
        <w:spacing w:before="120"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E0127" w:rsidRDefault="000E0127" w:rsidP="00C17867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0E0127" w:rsidRDefault="000E0127" w:rsidP="000E0127">
      <w:pPr>
        <w:spacing w:before="12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3)  ให้ความสำคัญกับการเปิดโอกาสให้ผู้มีส่วนได้ส่วนเสียเข้ามามีส่วนร่วมในการปฏิบัติงาน  โดยยึดหลักความถูกต้อง  สุจริต  โปร่งใสและเที่ยงธรรม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4)  มุ่งเน้นการบริหารจัดการเรื่องร้องเรียนเกี่ยวกับการปฏิบัติงานด้วยความโปร่งใส  เที่ยงธรรม รวดเร็ว  โดยยึดหลักความถูกต้องตามระเบียบ  กฎหมาย</w:t>
      </w:r>
    </w:p>
    <w:p w:rsidR="00C17867" w:rsidRDefault="000E0127" w:rsidP="000E012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  ด้านความพร้อมรับผิด</w:t>
      </w:r>
      <w:r w:rsidR="00C178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ผู้บริหารและพนักงาน</w:t>
      </w:r>
      <w:r w:rsidR="00C1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มีความมุ่งมั่นตั้งใจปฏิบัติงานอย่างเต็มความสามารถและ</w:t>
      </w:r>
    </w:p>
    <w:p w:rsidR="000E0127" w:rsidRDefault="000E0127" w:rsidP="000E012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  มีความรับผิดชอบต่อผลการปฏิบัติงาน   พร้อมรับผิดชอบในการปฏิบัติหน้าที่  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ซึ่งมีแนวทางปฏิบัติ   ดังนี้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  มุ่งเน้นในการขับเคลื่อนหน่วยงานให้เป็นไปอย่างมีประสิทธิภาพ     มีคุณธรรม   โดยยึดหลักสุจริต  โปร่งใสและเที่ยงธรรม  และพร้อมรับผิดชอบ</w:t>
      </w:r>
    </w:p>
    <w:p w:rsidR="000E0127" w:rsidRDefault="00C1786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2) มุ่งมั่นในการบริหารงาน / </w:t>
      </w:r>
      <w:r w:rsidR="000E0127">
        <w:rPr>
          <w:rFonts w:ascii="TH SarabunIT๙" w:hAnsi="TH SarabunIT๙" w:cs="TH SarabunIT๙"/>
          <w:sz w:val="32"/>
          <w:szCs w:val="32"/>
          <w:cs/>
        </w:rPr>
        <w:t>ปฏิบัติงานตามหน้าที่อย่างเต็มใจกระตือรือร้น  มีความพร้อมที่จะปฏิบัติหน้าที่กำหนดไว้ในพันธ์กิจ  โดยยึดหลักความถูกต้องระเบียบกฎหมาย  อย่างเคร่งครัด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 ด้านความปลอดจากการทุจริตในการปฏิบัติงาน  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ส่งเสริมให้ผู้บริหารและพนักงานปฏิบัติตนตามแนวทางปฏิบัติ  ดังนี้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  ยึดมั่นในการบริหารจัดการองค์กรเกี่ยวกับความปลอดจากการทุจริตเชิงนโยบาย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2)  ยึดมั่นในการปฏิบัติงาเกี่ยวกับความปลอดจากการทุจริตในการปฏิบัติงาน  ไม่รับสินบนและการใช้ตำแหน่งหน้าที่ในการเอื้อประโยชน์ในการปฏิบัติงานโดยมิชอบ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ด้านวัฒนธรรมคุณธรรมในองค์กร 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ส่งเสริมให้ผู้บริหารและพนักงานปฏิบัติตนตามแนวทางปฏิบัติ  ดังนี้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  สร้างวัฒนธรรมองค์กรเพื่อให้ผู้บริ</w:t>
      </w:r>
      <w:r w:rsidR="00C17867">
        <w:rPr>
          <w:rFonts w:ascii="TH SarabunIT๙" w:hAnsi="TH SarabunIT๙" w:cs="TH SarabunIT๙"/>
          <w:sz w:val="32"/>
          <w:szCs w:val="32"/>
          <w:cs/>
        </w:rPr>
        <w:t xml:space="preserve">หารและพนักงานไม่ทนต่อการทุจริต </w:t>
      </w:r>
      <w:r>
        <w:rPr>
          <w:rFonts w:ascii="TH SarabunIT๙" w:hAnsi="TH SarabunIT๙" w:cs="TH SarabunIT๙"/>
          <w:sz w:val="32"/>
          <w:szCs w:val="32"/>
          <w:cs/>
        </w:rPr>
        <w:t>ละอายและเกรงกลัวต่อการทุจริต  ตามหลักนิติธรรม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2)  ให้ความสำคัญกับการปฏิบัติตามแผนป้องกันและการปราบปรามการทุจริตในองค์กร</w:t>
      </w:r>
    </w:p>
    <w:p w:rsidR="00C17867" w:rsidRDefault="000E0127" w:rsidP="000E012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3)  มีแนวทางในการปฏิบัติงานเพื่อป้องกันผลประโยชน์ทับซ้อนในหน่วยงาน  </w:t>
      </w:r>
      <w:r w:rsidR="00C1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โดยให้ผู้บริหารและพนักงาน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ถือปฏิบัติอย่างเคร่งครัด</w:t>
      </w:r>
    </w:p>
    <w:p w:rsidR="00C17867" w:rsidRDefault="000E0127" w:rsidP="000E012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 ด้านคุณธรรมการทำงานในหน่วยงาน  </w:t>
      </w:r>
      <w:r w:rsidR="00C178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มีระบบการปฏิบัติงานที่ได้มาตรฐาน</w:t>
      </w:r>
      <w:r w:rsidR="00C178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ยึดหลักความถูกต้อง  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เป็นธรรม  เท่าเทียม  ไม่เลือกปฏิบัติ  และมีคุณธรรมในการปฏิบัติงานรวมถึงการบริหารงานภายในหน่วยงานเป็นไปตามหลัก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  ซึ่งมีแนวทางการปฏิบัติ  ดังนี้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  ม</w:t>
      </w:r>
      <w:r w:rsidR="00C17867">
        <w:rPr>
          <w:rFonts w:ascii="TH SarabunIT๙" w:hAnsi="TH SarabunIT๙" w:cs="TH SarabunIT๙"/>
          <w:sz w:val="32"/>
          <w:szCs w:val="32"/>
          <w:cs/>
        </w:rPr>
        <w:t>ุ่งเน้นการปฏิบัติงานตามมาตรฐาน/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 w:rsidR="00C17867">
        <w:rPr>
          <w:rFonts w:ascii="TH SarabunIT๙" w:hAnsi="TH SarabunIT๙" w:cs="TH SarabunIT๙"/>
          <w:sz w:val="32"/>
          <w:szCs w:val="32"/>
          <w:cs/>
        </w:rPr>
        <w:t>ู่มือการปฏิบัติงาน โดยยึดหลัก ความถูกต้อง 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>กฎหมาย  ด้วยความสุจริต  โปร่งใสและเที่ยงธรรม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2)  มุ่งเน้นการบริหารและพัฒนาทรัพยากรบุคคล  โดยึดหลักคุณธรรม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3)   มุ่งเน้นการบริหารงบประมาณ </w:t>
      </w:r>
      <w:r w:rsidR="00C1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โดยยึดหลักความถูก</w:t>
      </w:r>
      <w:r w:rsidR="00C17867">
        <w:rPr>
          <w:rFonts w:ascii="TH SarabunIT๙" w:hAnsi="TH SarabunIT๙" w:cs="TH SarabunIT๙"/>
          <w:sz w:val="32"/>
          <w:szCs w:val="32"/>
          <w:cs/>
        </w:rPr>
        <w:t xml:space="preserve">ต้องตามระเบียบกฎหมาย  โปร่งใส </w:t>
      </w:r>
      <w:r w:rsidR="00C178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ตรวจสอบได้  คุ้มค่าและเกิดประโยชน์สูงสุด</w:t>
      </w:r>
    </w:p>
    <w:p w:rsidR="00880024" w:rsidRDefault="000E0127" w:rsidP="000E012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 ให้ความสำคัญกับการมอบหมายงานในการปฏิบัติงานตามภารกิจหน้าที่และความรับผิดชอบด้วยความ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เป็นธรรม  เท่าเทียม  ไม่เลือกปฏิบัติ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5)  ให้ความสำคัญกับสภาพแวดล้อมที่เอื้ออำนวยและส่งเสริมสนับสนุนการปฏิบัติงานของพนักงาน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0127" w:rsidRDefault="00926894" w:rsidP="00926894">
      <w:pPr>
        <w:spacing w:before="120" w:after="0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0127">
        <w:rPr>
          <w:rFonts w:ascii="TH SarabunIT๙" w:hAnsi="TH SarabunIT๙" w:cs="TH SarabunIT๙"/>
          <w:sz w:val="32"/>
          <w:szCs w:val="32"/>
          <w:cs/>
        </w:rPr>
        <w:t>/</w:t>
      </w:r>
      <w:r w:rsidR="000E0127">
        <w:rPr>
          <w:rFonts w:ascii="TH SarabunIT๙" w:hAnsi="TH SarabunIT๙" w:cs="TH SarabunIT๙" w:hint="cs"/>
          <w:sz w:val="32"/>
          <w:szCs w:val="32"/>
          <w:cs/>
        </w:rPr>
        <w:t>๖.ด้านการสื่อสาร.....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E012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E0127" w:rsidRDefault="000E0127" w:rsidP="00C1786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:rsidR="000E0127" w:rsidRDefault="000E0127" w:rsidP="000E0127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0E0127" w:rsidRDefault="000E0127" w:rsidP="000E012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 ด้านการสื่อสารภายในหน่วยงาน  </w:t>
      </w:r>
      <w:r>
        <w:rPr>
          <w:rFonts w:ascii="TH SarabunIT๙" w:hAnsi="TH SarabunIT๙" w:cs="TH SarabunIT๙"/>
          <w:sz w:val="32"/>
          <w:szCs w:val="32"/>
          <w:cs/>
        </w:rPr>
        <w:t>ซึ่งมีแนวทางการปฏิบัติ  ดังนี้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  ส่งเสริมและพัฒนาการสื่อสารโดยนำเทคโนโลยีทันสมัยมาปรับใช้ในการประชาสัมพันธ์ให้ประชาชนและบุคลากรในองค์การบริหารส่วนตำบลหนองบัวดงให้เข้าถึงข้อมูลข่าวสารที่เกี่ยวข้องได้โดยเปิดเผย  รวดเร็ว  ถูกต้อง</w:t>
      </w:r>
    </w:p>
    <w:p w:rsidR="00880024" w:rsidRDefault="000E0127" w:rsidP="00C1786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2)  ประชาสัมพันธ์ให้</w:t>
      </w:r>
      <w:r w:rsidR="00C17867">
        <w:rPr>
          <w:rFonts w:ascii="TH SarabunIT๙" w:hAnsi="TH SarabunIT๙" w:cs="TH SarabunIT๙"/>
          <w:sz w:val="32"/>
          <w:szCs w:val="32"/>
          <w:cs/>
        </w:rPr>
        <w:t>ประชาชนสามารถแจ้งข้อมูลข่าวสาร</w:t>
      </w:r>
      <w:r w:rsidR="00880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เบ</w:t>
      </w:r>
      <w:r w:rsidR="00C17867">
        <w:rPr>
          <w:rFonts w:ascii="TH SarabunIT๙" w:hAnsi="TH SarabunIT๙" w:cs="TH SarabunIT๙"/>
          <w:sz w:val="32"/>
          <w:szCs w:val="32"/>
          <w:cs/>
        </w:rPr>
        <w:t xml:space="preserve">าะแสทุจริต </w:t>
      </w:r>
      <w:r w:rsidR="008800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17867">
        <w:rPr>
          <w:rFonts w:ascii="TH SarabunIT๙" w:hAnsi="TH SarabunIT๙" w:cs="TH SarabunIT๙"/>
          <w:sz w:val="32"/>
          <w:szCs w:val="32"/>
          <w:cs/>
        </w:rPr>
        <w:t>ร้องเรียนร้องทุกข์ผ่านเว็บไซด์</w:t>
      </w:r>
    </w:p>
    <w:p w:rsidR="000E0127" w:rsidRDefault="000E0127" w:rsidP="00C178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และศูนย์ดำรงธรรมอำเภอศิลาลาด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E0127" w:rsidRDefault="000E0127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 23  กุมภาพันธ์   พ.ศ.  2560</w:t>
      </w:r>
    </w:p>
    <w:p w:rsidR="000E0127" w:rsidRDefault="00917A4A" w:rsidP="000E012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120015</wp:posOffset>
            </wp:positionV>
            <wp:extent cx="943610" cy="619125"/>
            <wp:effectExtent l="19050" t="0" r="8890" b="0"/>
            <wp:wrapNone/>
            <wp:docPr id="2" name="Picture 2" descr="นาย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127" w:rsidRDefault="000E0127" w:rsidP="000E012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:rsidR="000E0127" w:rsidRDefault="000E0127" w:rsidP="00C17867">
      <w:pPr>
        <w:spacing w:before="120"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จรูณ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สาลีวัน)</w:t>
      </w:r>
    </w:p>
    <w:p w:rsidR="000E0127" w:rsidRDefault="000E0127" w:rsidP="000E012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1786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นายกองค์กรบริหารส่วนตำบลหนองบัวดง</w:t>
      </w:r>
    </w:p>
    <w:p w:rsidR="00143799" w:rsidRDefault="00143799"/>
    <w:sectPr w:rsidR="00143799" w:rsidSect="000E0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E0127"/>
    <w:rsid w:val="000E0127"/>
    <w:rsid w:val="00143799"/>
    <w:rsid w:val="004A750F"/>
    <w:rsid w:val="006A2CD4"/>
    <w:rsid w:val="00880024"/>
    <w:rsid w:val="00917A4A"/>
    <w:rsid w:val="00926894"/>
    <w:rsid w:val="00C1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805</Words>
  <Characters>4591</Characters>
  <Application>Microsoft Office Word</Application>
  <DocSecurity>0</DocSecurity>
  <Lines>38</Lines>
  <Paragraphs>10</Paragraphs>
  <ScaleCrop>false</ScaleCrop>
  <Company>www.easyosteam.com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KKD Windows7 V.11_x86</cp:lastModifiedBy>
  <cp:revision>3</cp:revision>
  <dcterms:created xsi:type="dcterms:W3CDTF">2017-12-12T04:21:00Z</dcterms:created>
  <dcterms:modified xsi:type="dcterms:W3CDTF">2017-12-12T04:28:00Z</dcterms:modified>
</cp:coreProperties>
</file>