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6B" w:rsidRPr="0020055C" w:rsidRDefault="0059336B" w:rsidP="0059336B">
      <w:pPr>
        <w:pStyle w:val="a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200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 </w:t>
      </w:r>
      <w:proofErr w:type="spellStart"/>
      <w:r w:rsidRPr="0020055C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="000B4550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00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0B455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59336B" w:rsidRPr="0020055C" w:rsidRDefault="0059336B" w:rsidP="0059336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0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ชื่อส่วนงานย่อย </w:t>
      </w:r>
      <w:r w:rsidR="00BF0BE0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="00837F47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สวัสดิการสังคม</w:t>
      </w:r>
    </w:p>
    <w:p w:rsidR="0059336B" w:rsidRPr="0020055C" w:rsidRDefault="0059336B" w:rsidP="0059336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055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59336B" w:rsidRDefault="0059336B" w:rsidP="0059336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0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สำหรับปีสิ้นสุดวันที่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0055C">
        <w:rPr>
          <w:rFonts w:ascii="TH SarabunIT๙" w:hAnsi="TH SarabunIT๙" w:cs="TH SarabunIT๙"/>
          <w:b/>
          <w:bCs/>
          <w:sz w:val="32"/>
          <w:szCs w:val="32"/>
          <w:cs/>
        </w:rPr>
        <w:t>30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0055C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พ.ศ. 25</w:t>
      </w:r>
      <w:r w:rsidR="0066369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80D7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Style w:val="a5"/>
        <w:tblpPr w:leftFromText="180" w:rightFromText="180" w:vertAnchor="text" w:horzAnchor="margin" w:tblpXSpec="center" w:tblpY="301"/>
        <w:tblW w:w="15134" w:type="dxa"/>
        <w:tblLook w:val="04A0" w:firstRow="1" w:lastRow="0" w:firstColumn="1" w:lastColumn="0" w:noHBand="0" w:noVBand="1"/>
      </w:tblPr>
      <w:tblGrid>
        <w:gridCol w:w="2943"/>
        <w:gridCol w:w="2025"/>
        <w:gridCol w:w="2511"/>
        <w:gridCol w:w="2025"/>
        <w:gridCol w:w="2025"/>
        <w:gridCol w:w="2187"/>
        <w:gridCol w:w="1418"/>
      </w:tblGrid>
      <w:tr w:rsidR="00264517" w:rsidTr="00264517">
        <w:tc>
          <w:tcPr>
            <w:tcW w:w="2943" w:type="dxa"/>
          </w:tcPr>
          <w:p w:rsidR="00264517" w:rsidRPr="00F165D9" w:rsidRDefault="00264517" w:rsidP="0026451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65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2025" w:type="dxa"/>
          </w:tcPr>
          <w:p w:rsidR="00264517" w:rsidRPr="00F165D9" w:rsidRDefault="00264517" w:rsidP="0026451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5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511" w:type="dxa"/>
          </w:tcPr>
          <w:p w:rsidR="00264517" w:rsidRPr="00F165D9" w:rsidRDefault="00264517" w:rsidP="0026451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5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264517" w:rsidRPr="00F165D9" w:rsidRDefault="00264517" w:rsidP="0026451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5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2025" w:type="dxa"/>
          </w:tcPr>
          <w:p w:rsidR="00264517" w:rsidRPr="00F165D9" w:rsidRDefault="00264517" w:rsidP="0026451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5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025" w:type="dxa"/>
          </w:tcPr>
          <w:p w:rsidR="00264517" w:rsidRPr="00F165D9" w:rsidRDefault="00264517" w:rsidP="0026451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5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187" w:type="dxa"/>
          </w:tcPr>
          <w:p w:rsidR="00264517" w:rsidRPr="00F165D9" w:rsidRDefault="00264517" w:rsidP="0026451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5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418" w:type="dxa"/>
          </w:tcPr>
          <w:p w:rsidR="00264517" w:rsidRPr="00F165D9" w:rsidRDefault="00264517" w:rsidP="0026451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5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264517" w:rsidTr="00264517">
        <w:tc>
          <w:tcPr>
            <w:tcW w:w="2943" w:type="dxa"/>
          </w:tcPr>
          <w:p w:rsidR="00264517" w:rsidRPr="00F165D9" w:rsidRDefault="00264517" w:rsidP="00264517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65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  <w:p w:rsidR="00264517" w:rsidRPr="00F165D9" w:rsidRDefault="00264517" w:rsidP="00264517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165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Pr="00F165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Pr="00F165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“ด้านบุคลากร”</w:t>
            </w:r>
          </w:p>
          <w:p w:rsidR="00264517" w:rsidRPr="00F165D9" w:rsidRDefault="00264517" w:rsidP="00264517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165D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264517" w:rsidRPr="00F165D9" w:rsidRDefault="00264517" w:rsidP="00264517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65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-เพื่อให้การปฏิบัติงานตามภารกิจหน้าที่ของ </w:t>
            </w:r>
            <w:proofErr w:type="spellStart"/>
            <w:r w:rsidRPr="00F165D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65D9">
              <w:rPr>
                <w:rFonts w:ascii="TH SarabunIT๙" w:hAnsi="TH SarabunIT๙" w:cs="TH SarabunIT๙"/>
                <w:sz w:val="32"/>
                <w:szCs w:val="32"/>
                <w:cs/>
              </w:rPr>
              <w:t>.เป็นไปด้วยความเรียบร้อย รวดเร็ว ถูกต้อง ทันกับความต้องการของประชาชน</w:t>
            </w:r>
          </w:p>
          <w:p w:rsidR="00264517" w:rsidRPr="00F165D9" w:rsidRDefault="00264517" w:rsidP="00264517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165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64517" w:rsidRPr="00F165D9" w:rsidRDefault="00264517" w:rsidP="00264517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264517" w:rsidRPr="00F165D9" w:rsidRDefault="00264517" w:rsidP="00264517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5" w:type="dxa"/>
          </w:tcPr>
          <w:p w:rsidR="00264517" w:rsidRPr="00F165D9" w:rsidRDefault="00264517" w:rsidP="00F165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65D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บุคลากรที่จะปฏิบัติ งานในหน้าที่ที่รับผิดชอบมีไม่เพียงพอ ทำให้การปฏิบัติงานไม่คล่องตัวเท่าที่ควร</w:t>
            </w:r>
          </w:p>
        </w:tc>
        <w:tc>
          <w:tcPr>
            <w:tcW w:w="2511" w:type="dxa"/>
          </w:tcPr>
          <w:p w:rsidR="00264517" w:rsidRPr="00F165D9" w:rsidRDefault="00264517" w:rsidP="00264517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65D9">
              <w:rPr>
                <w:rFonts w:ascii="TH SarabunIT๙" w:hAnsi="TH SarabunIT๙" w:cs="TH SarabunIT๙"/>
                <w:sz w:val="32"/>
                <w:szCs w:val="32"/>
                <w:cs/>
              </w:rPr>
              <w:t>1. ปรับปรุงคำสั่งแบ่งงานให้แก่พนักงานที่มีมีอยู่</w:t>
            </w:r>
          </w:p>
          <w:p w:rsidR="00264517" w:rsidRPr="00F165D9" w:rsidRDefault="00264517" w:rsidP="00264517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65D9">
              <w:rPr>
                <w:rFonts w:ascii="TH SarabunIT๙" w:hAnsi="TH SarabunIT๙" w:cs="TH SarabunIT๙"/>
                <w:sz w:val="32"/>
                <w:szCs w:val="32"/>
                <w:cs/>
              </w:rPr>
              <w:t>2. สรรหาบุคลากรเพื่อมาช่วยปฏิบัติงานในด้านต่างๆของกองสวัสดิการสังคม</w:t>
            </w:r>
          </w:p>
          <w:p w:rsidR="00264517" w:rsidRPr="00F165D9" w:rsidRDefault="00264517" w:rsidP="0026451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65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165D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การจัดทำฐานข้อมูล</w:t>
            </w:r>
          </w:p>
          <w:p w:rsidR="00264517" w:rsidRPr="00F165D9" w:rsidRDefault="00264517" w:rsidP="00264517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65D9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สารสนเทศเพื่อเพิ่มประสิทธิภาพ</w:t>
            </w:r>
          </w:p>
        </w:tc>
        <w:tc>
          <w:tcPr>
            <w:tcW w:w="2025" w:type="dxa"/>
          </w:tcPr>
          <w:p w:rsidR="00264517" w:rsidRPr="00F165D9" w:rsidRDefault="00264517" w:rsidP="00264517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165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  <w:p w:rsidR="00264517" w:rsidRPr="00F165D9" w:rsidRDefault="00264517" w:rsidP="00264517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65D9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มีความเพียงพอ</w:t>
            </w:r>
          </w:p>
        </w:tc>
        <w:tc>
          <w:tcPr>
            <w:tcW w:w="2025" w:type="dxa"/>
          </w:tcPr>
          <w:p w:rsidR="00264517" w:rsidRPr="00F165D9" w:rsidRDefault="00264517" w:rsidP="0026451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65D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87" w:type="dxa"/>
          </w:tcPr>
          <w:p w:rsidR="00264517" w:rsidRPr="00F165D9" w:rsidRDefault="00264517" w:rsidP="0026451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65D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64517" w:rsidRPr="00F165D9" w:rsidRDefault="00264517" w:rsidP="0026451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65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</w:tr>
    </w:tbl>
    <w:p w:rsidR="000B4550" w:rsidRDefault="000B4550" w:rsidP="0059336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4550" w:rsidRPr="000B4550" w:rsidRDefault="000B4550" w:rsidP="0059336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4550" w:rsidRPr="00966B85" w:rsidRDefault="00966B85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66B85">
        <w:rPr>
          <w:rFonts w:ascii="TH SarabunIT๙" w:hAnsi="TH SarabunIT๙" w:cs="TH SarabunIT๙" w:hint="cs"/>
          <w:sz w:val="32"/>
          <w:szCs w:val="32"/>
          <w:cs/>
        </w:rPr>
        <w:t>-37-</w:t>
      </w:r>
    </w:p>
    <w:p w:rsidR="000B4550" w:rsidRDefault="000B4550" w:rsidP="0059336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4550" w:rsidRPr="000B4550" w:rsidRDefault="000B4550" w:rsidP="0059336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0D71" w:rsidRDefault="00D80D71" w:rsidP="00111FB4">
      <w:pPr>
        <w:pStyle w:val="a4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80D71" w:rsidRDefault="00D80D71" w:rsidP="00966B85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0B4550" w:rsidRDefault="000B4550" w:rsidP="0059336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-36"/>
        <w:tblW w:w="15134" w:type="dxa"/>
        <w:tblLook w:val="04A0" w:firstRow="1" w:lastRow="0" w:firstColumn="1" w:lastColumn="0" w:noHBand="0" w:noVBand="1"/>
      </w:tblPr>
      <w:tblGrid>
        <w:gridCol w:w="2943"/>
        <w:gridCol w:w="2025"/>
        <w:gridCol w:w="2511"/>
        <w:gridCol w:w="2025"/>
        <w:gridCol w:w="2025"/>
        <w:gridCol w:w="2187"/>
        <w:gridCol w:w="1418"/>
      </w:tblGrid>
      <w:tr w:rsidR="00D80D71" w:rsidTr="00D80D71">
        <w:tc>
          <w:tcPr>
            <w:tcW w:w="2943" w:type="dxa"/>
          </w:tcPr>
          <w:p w:rsidR="00D80D71" w:rsidRDefault="00D80D71" w:rsidP="00D80D71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2025" w:type="dxa"/>
          </w:tcPr>
          <w:p w:rsidR="00D80D71" w:rsidRDefault="00D80D71" w:rsidP="00D80D71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511" w:type="dxa"/>
          </w:tcPr>
          <w:p w:rsidR="00D80D71" w:rsidRDefault="00D80D71" w:rsidP="00D80D71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D80D71" w:rsidRPr="0020055C" w:rsidRDefault="00D80D71" w:rsidP="00D80D71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2025" w:type="dxa"/>
          </w:tcPr>
          <w:p w:rsidR="00D80D71" w:rsidRDefault="00D80D71" w:rsidP="00D80D71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025" w:type="dxa"/>
          </w:tcPr>
          <w:p w:rsidR="00D80D71" w:rsidRPr="0020055C" w:rsidRDefault="00D80D71" w:rsidP="00D80D71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187" w:type="dxa"/>
          </w:tcPr>
          <w:p w:rsidR="00D80D71" w:rsidRDefault="00D80D71" w:rsidP="00D80D71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418" w:type="dxa"/>
          </w:tcPr>
          <w:p w:rsidR="00D80D71" w:rsidRDefault="00D80D71" w:rsidP="00D80D71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80D71" w:rsidTr="00D80D71">
        <w:tc>
          <w:tcPr>
            <w:tcW w:w="2943" w:type="dxa"/>
          </w:tcPr>
          <w:p w:rsidR="00D80D71" w:rsidRDefault="00D80D71" w:rsidP="00D80D71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  <w:p w:rsidR="00D80D71" w:rsidRPr="0033782C" w:rsidRDefault="00D80D71" w:rsidP="00D80D71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2005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7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378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“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การจ่ายเบี้ยยังชีพผู้สูงอายุ คนพิการ และผู้ป่วยเอดส์”</w:t>
            </w:r>
          </w:p>
          <w:p w:rsidR="00D80D71" w:rsidRPr="0020055C" w:rsidRDefault="00D80D71" w:rsidP="00D80D71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5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80D71" w:rsidRDefault="00D80D71" w:rsidP="00D80D71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476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2005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เพื่อสร้างหลักประกันรายได้ให้แก่ผู้สูงอายุ</w:t>
            </w:r>
          </w:p>
          <w:p w:rsidR="00D80D71" w:rsidRDefault="00D80D71" w:rsidP="00D80D71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เพื่อเสริมสร้างสวัสดิการทางสังคมให้แก่ผู้พิการหรือทุพพลภาพ</w:t>
            </w:r>
          </w:p>
          <w:p w:rsidR="00D80D71" w:rsidRPr="0020055C" w:rsidRDefault="00D80D71" w:rsidP="00D80D71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เพื่อให้การสงเคราะห์ผู้ป่วยเอดส์</w:t>
            </w:r>
          </w:p>
          <w:p w:rsidR="00D80D71" w:rsidRPr="0020055C" w:rsidRDefault="00D80D71" w:rsidP="00D80D71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5" w:type="dxa"/>
          </w:tcPr>
          <w:p w:rsidR="00D80D71" w:rsidRDefault="00D80D71" w:rsidP="00D80D71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97DE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ความปลอดภัยในการเดินทางไปเบิกเงินสดจากธนาคารมายังสำนักงานเพื่อส่งมอบให้กับผู้รับผิดชอบในการ</w:t>
            </w:r>
          </w:p>
          <w:p w:rsidR="00D80D71" w:rsidRPr="00885932" w:rsidRDefault="00D80D71" w:rsidP="00D80D71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DE1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จ่ายเงินเบี้ยยังชีพของแต่ละหมู่บ้าน</w:t>
            </w:r>
          </w:p>
        </w:tc>
        <w:tc>
          <w:tcPr>
            <w:tcW w:w="2511" w:type="dxa"/>
          </w:tcPr>
          <w:p w:rsidR="00D80D71" w:rsidRDefault="00D80D71" w:rsidP="00D80D71">
            <w:pPr>
              <w:pStyle w:val="a6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มีการบันทึกรายงานสถานการณ์ และการส่งมอบเงินให้ผู้บังคับบัญชาตามลำดับชั้นตรวจสอบ</w:t>
            </w:r>
          </w:p>
          <w:p w:rsidR="00D80D71" w:rsidRDefault="00D80D71" w:rsidP="00D80D71">
            <w:pPr>
              <w:pStyle w:val="a6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cs/>
              </w:rPr>
              <w:t>ทุกครั้ง</w:t>
            </w:r>
          </w:p>
          <w:p w:rsidR="00D80D71" w:rsidRDefault="00D80D71" w:rsidP="00D80D71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5" w:type="dxa"/>
          </w:tcPr>
          <w:p w:rsidR="00D80D71" w:rsidRPr="00A127B2" w:rsidRDefault="00D80D71" w:rsidP="00D80D71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การประเมินมีการควบคุมที่เหมาะสมและเพียงพอ</w:t>
            </w:r>
          </w:p>
        </w:tc>
        <w:tc>
          <w:tcPr>
            <w:tcW w:w="2025" w:type="dxa"/>
          </w:tcPr>
          <w:p w:rsidR="00D80D71" w:rsidRPr="00714D60" w:rsidRDefault="00D80D71" w:rsidP="00D80D71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7DE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ในการเดินทางไปเบิกเงินสดจากธนาคารมายังสำนักงานเพื่อส่งมอบให้กับผู้รับผิดชอบในการจ่ายเงินเบี้ยยังชีพของแต่ละหมู่บ้าน</w:t>
            </w:r>
          </w:p>
        </w:tc>
        <w:tc>
          <w:tcPr>
            <w:tcW w:w="2187" w:type="dxa"/>
          </w:tcPr>
          <w:p w:rsidR="00D80D71" w:rsidRDefault="00D80D71" w:rsidP="00D80D71">
            <w:pPr>
              <w:pStyle w:val="a6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มีคำสั่งแต่งตั้งเจ้าหน้าที่ในหน่วย งานร่วมเดินทางไปเบิกเงินสดจากธนาคาร</w:t>
            </w:r>
          </w:p>
          <w:p w:rsidR="00D80D71" w:rsidRPr="0059336B" w:rsidRDefault="00D80D71" w:rsidP="00D80D71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80D71" w:rsidRDefault="00D80D71" w:rsidP="00D80D71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</w:tr>
    </w:tbl>
    <w:p w:rsidR="000B4550" w:rsidRDefault="000B4550" w:rsidP="0059336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336B" w:rsidRDefault="0059336B" w:rsidP="0059336B">
      <w:pPr>
        <w:pStyle w:val="a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E2D8C" w:rsidRPr="004A5BE4" w:rsidRDefault="009E2D8C" w:rsidP="009E2D8C">
      <w:pPr>
        <w:autoSpaceDE w:val="0"/>
        <w:autoSpaceDN w:val="0"/>
        <w:adjustRightInd w:val="0"/>
        <w:spacing w:line="240" w:lineRule="auto"/>
        <w:ind w:left="79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A5BE4"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 w:rsidRPr="004A5BE4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4A5BE4">
        <w:rPr>
          <w:rFonts w:ascii="TH SarabunIT๙" w:hAnsi="TH SarabunIT๙" w:cs="TH SarabunIT๙"/>
          <w:sz w:val="32"/>
          <w:szCs w:val="32"/>
        </w:rPr>
        <w:t>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4A5BE4">
        <w:rPr>
          <w:rFonts w:ascii="TH SarabunIT๙" w:hAnsi="TH SarabunIT๙" w:cs="TH SarabunIT๙"/>
          <w:sz w:val="32"/>
          <w:szCs w:val="32"/>
        </w:rPr>
        <w:t>.</w:t>
      </w:r>
    </w:p>
    <w:p w:rsidR="009E2D8C" w:rsidRPr="004A5BE4" w:rsidRDefault="009E2D8C" w:rsidP="009E2D8C">
      <w:pPr>
        <w:autoSpaceDE w:val="0"/>
        <w:autoSpaceDN w:val="0"/>
        <w:adjustRightInd w:val="0"/>
        <w:spacing w:before="0" w:line="240" w:lineRule="auto"/>
        <w:ind w:left="9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11FB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A5BE4">
        <w:rPr>
          <w:rFonts w:ascii="TH SarabunIT๙" w:hAnsi="TH SarabunIT๙" w:cs="TH SarabunIT๙"/>
          <w:sz w:val="32"/>
          <w:szCs w:val="32"/>
        </w:rPr>
        <w:t>(</w:t>
      </w:r>
      <w:r w:rsidRPr="004A5BE4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งวิไล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นาคริ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Pr="004A5BE4">
        <w:rPr>
          <w:rFonts w:ascii="TH SarabunIT๙" w:hAnsi="TH SarabunIT๙" w:cs="TH SarabunIT๙"/>
          <w:sz w:val="32"/>
          <w:szCs w:val="32"/>
        </w:rPr>
        <w:t>)</w:t>
      </w:r>
    </w:p>
    <w:p w:rsidR="009E2D8C" w:rsidRDefault="009E2D8C" w:rsidP="009E2D8C">
      <w:pPr>
        <w:autoSpaceDE w:val="0"/>
        <w:autoSpaceDN w:val="0"/>
        <w:adjustRightInd w:val="0"/>
        <w:spacing w:before="0" w:line="240" w:lineRule="auto"/>
        <w:ind w:left="8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11F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5BE4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ผู้อำนวยการกองสวัสดิการสังคม</w:t>
      </w:r>
    </w:p>
    <w:p w:rsidR="009E2D8C" w:rsidRDefault="009E2D8C" w:rsidP="009E2D8C">
      <w:pPr>
        <w:autoSpaceDE w:val="0"/>
        <w:autoSpaceDN w:val="0"/>
        <w:adjustRightInd w:val="0"/>
        <w:spacing w:before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ED677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111F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1AD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5451AD">
        <w:rPr>
          <w:rFonts w:ascii="TH SarabunIT๙" w:hAnsi="TH SarabunIT๙" w:cs="TH SarabunIT๙"/>
          <w:sz w:val="32"/>
          <w:szCs w:val="32"/>
          <w:cs/>
        </w:rPr>
        <w:t>นที่</w:t>
      </w:r>
      <w:r w:rsidRPr="005451AD">
        <w:rPr>
          <w:rFonts w:ascii="TH SarabunIT๙" w:hAnsi="TH SarabunIT๙" w:cs="TH SarabunIT๙"/>
          <w:sz w:val="32"/>
          <w:szCs w:val="32"/>
        </w:rPr>
        <w:t xml:space="preserve">  </w:t>
      </w:r>
      <w:r w:rsidR="009D625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451AD">
        <w:rPr>
          <w:rFonts w:ascii="TH SarabunIT๙" w:hAnsi="TH SarabunIT๙" w:cs="TH SarabunIT๙"/>
          <w:sz w:val="32"/>
          <w:szCs w:val="32"/>
        </w:rPr>
        <w:t xml:space="preserve">  </w:t>
      </w:r>
      <w:r w:rsidRPr="005451AD">
        <w:rPr>
          <w:rFonts w:ascii="TH SarabunIT๙" w:hAnsi="TH SarabunIT๙" w:cs="TH SarabunIT๙"/>
          <w:sz w:val="32"/>
          <w:szCs w:val="32"/>
          <w:cs/>
        </w:rPr>
        <w:t>เดือน ตุลาคม พ</w:t>
      </w:r>
      <w:r w:rsidRPr="005451AD">
        <w:rPr>
          <w:rFonts w:ascii="TH SarabunIT๙" w:hAnsi="TH SarabunIT๙" w:cs="TH SarabunIT๙"/>
          <w:sz w:val="32"/>
          <w:szCs w:val="32"/>
        </w:rPr>
        <w:t>.</w:t>
      </w:r>
      <w:r w:rsidRPr="005451AD">
        <w:rPr>
          <w:rFonts w:ascii="TH SarabunIT๙" w:hAnsi="TH SarabunIT๙" w:cs="TH SarabunIT๙"/>
          <w:sz w:val="32"/>
          <w:szCs w:val="32"/>
          <w:cs/>
        </w:rPr>
        <w:t>ศ</w:t>
      </w:r>
      <w:r w:rsidRPr="005451AD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D80D71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11FB4" w:rsidRDefault="00111FB4" w:rsidP="009E2D8C">
      <w:pPr>
        <w:autoSpaceDE w:val="0"/>
        <w:autoSpaceDN w:val="0"/>
        <w:adjustRightInd w:val="0"/>
        <w:spacing w:before="0" w:line="240" w:lineRule="auto"/>
        <w:rPr>
          <w:rFonts w:ascii="TH SarabunIT๙" w:hAnsi="TH SarabunIT๙" w:cs="TH SarabunIT๙"/>
          <w:sz w:val="32"/>
          <w:szCs w:val="32"/>
        </w:rPr>
      </w:pPr>
    </w:p>
    <w:p w:rsidR="009E2D8C" w:rsidRPr="009E2D8C" w:rsidRDefault="00966B85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-38-</w:t>
      </w:r>
    </w:p>
    <w:p w:rsidR="009E2D8C" w:rsidRDefault="009E2D8C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9E2D8C" w:rsidRDefault="009E2D8C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9E2D8C" w:rsidRDefault="009E2D8C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9E2D8C" w:rsidRDefault="009E2D8C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9E2D8C" w:rsidRDefault="009E2D8C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E9009D" w:rsidRDefault="00E9009D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E9009D" w:rsidRDefault="00E9009D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33782C" w:rsidRDefault="0033782C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33782C" w:rsidRDefault="0033782C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3C5E86" w:rsidRDefault="003C5E86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3C5E86" w:rsidRDefault="003C5E86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3C5E86" w:rsidRDefault="003C5E86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3C5E86" w:rsidRDefault="003C5E86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3C5E86" w:rsidRDefault="003C5E86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3C5E86" w:rsidRDefault="003C5E86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3C5E86" w:rsidRDefault="003C5E86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3C5E86" w:rsidRDefault="003C5E86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3C5E86" w:rsidRDefault="003C5E86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3C5E86" w:rsidRDefault="003C5E86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783B64" w:rsidRDefault="00783B64" w:rsidP="0059336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59336B" w:rsidRDefault="0059336B" w:rsidP="004E0237">
      <w:pPr>
        <w:pStyle w:val="a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02D77" w:rsidRDefault="00E02D77" w:rsidP="00FA25FA">
      <w:pPr>
        <w:pStyle w:val="a4"/>
        <w:ind w:left="122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02D77" w:rsidRDefault="00E02D77" w:rsidP="00FA25FA">
      <w:pPr>
        <w:pStyle w:val="a4"/>
        <w:ind w:left="122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9336B" w:rsidRDefault="0059336B" w:rsidP="004E0237">
      <w:pPr>
        <w:pStyle w:val="a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9336B" w:rsidRDefault="0059336B" w:rsidP="004E0237">
      <w:pPr>
        <w:pStyle w:val="a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9336B" w:rsidRDefault="0059336B" w:rsidP="004E0237">
      <w:pPr>
        <w:pStyle w:val="a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9336B" w:rsidRDefault="0059336B" w:rsidP="004E0237">
      <w:pPr>
        <w:pStyle w:val="a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9336B" w:rsidRDefault="0059336B" w:rsidP="004E0237">
      <w:pPr>
        <w:pStyle w:val="a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9336B" w:rsidRDefault="0059336B" w:rsidP="004E0237">
      <w:pPr>
        <w:pStyle w:val="a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9336B" w:rsidRDefault="0059336B" w:rsidP="004E0237">
      <w:pPr>
        <w:pStyle w:val="a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9336B" w:rsidRDefault="0059336B" w:rsidP="004E0237">
      <w:pPr>
        <w:pStyle w:val="a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C1FD8" w:rsidRDefault="00FC1FD8"/>
    <w:p w:rsidR="00FC1FD8" w:rsidRDefault="00FC1FD8"/>
    <w:p w:rsidR="00FC1FD8" w:rsidRDefault="00FC1FD8"/>
    <w:p w:rsidR="00FC1FD8" w:rsidRDefault="00FC1FD8"/>
    <w:p w:rsidR="00FC1FD8" w:rsidRDefault="00FC1FD8"/>
    <w:p w:rsidR="00FC1FD8" w:rsidRDefault="00FC1FD8"/>
    <w:p w:rsidR="00FC1FD8" w:rsidRDefault="00FC1FD8"/>
    <w:p w:rsidR="00FC1FD8" w:rsidRDefault="00FC1FD8"/>
    <w:p w:rsidR="00FC1FD8" w:rsidRDefault="00FC1FD8"/>
    <w:p w:rsidR="00FC1FD8" w:rsidRDefault="00FC1FD8"/>
    <w:p w:rsidR="00FC1FD8" w:rsidRDefault="00FC1FD8"/>
    <w:p w:rsidR="00FC1FD8" w:rsidRPr="00FC1FD8" w:rsidRDefault="00FC1FD8"/>
    <w:sectPr w:rsidR="00FC1FD8" w:rsidRPr="00FC1FD8" w:rsidSect="00FA25FA">
      <w:pgSz w:w="16838" w:h="11906" w:orient="landscape" w:code="9"/>
      <w:pgMar w:top="1134" w:right="1418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D4A51"/>
    <w:multiLevelType w:val="hybridMultilevel"/>
    <w:tmpl w:val="CF767C44"/>
    <w:lvl w:ilvl="0" w:tplc="AEEC3B8C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0A"/>
    <w:rsid w:val="000572C1"/>
    <w:rsid w:val="00097391"/>
    <w:rsid w:val="000A72FA"/>
    <w:rsid w:val="000B4550"/>
    <w:rsid w:val="000E0C70"/>
    <w:rsid w:val="00111FB4"/>
    <w:rsid w:val="00121B29"/>
    <w:rsid w:val="001539FD"/>
    <w:rsid w:val="001C07CF"/>
    <w:rsid w:val="00236087"/>
    <w:rsid w:val="00251CE9"/>
    <w:rsid w:val="00264517"/>
    <w:rsid w:val="002657D7"/>
    <w:rsid w:val="002845A9"/>
    <w:rsid w:val="00285A34"/>
    <w:rsid w:val="00291275"/>
    <w:rsid w:val="002D65D4"/>
    <w:rsid w:val="002D67FB"/>
    <w:rsid w:val="002F1C7A"/>
    <w:rsid w:val="002F73F0"/>
    <w:rsid w:val="003116DD"/>
    <w:rsid w:val="0033782C"/>
    <w:rsid w:val="00354BC5"/>
    <w:rsid w:val="00393ABD"/>
    <w:rsid w:val="003A5D83"/>
    <w:rsid w:val="003B7D2F"/>
    <w:rsid w:val="003C5E86"/>
    <w:rsid w:val="00420CD4"/>
    <w:rsid w:val="00424C54"/>
    <w:rsid w:val="00432A65"/>
    <w:rsid w:val="0047080A"/>
    <w:rsid w:val="004913C8"/>
    <w:rsid w:val="004B3705"/>
    <w:rsid w:val="004C6241"/>
    <w:rsid w:val="004D072F"/>
    <w:rsid w:val="004E0237"/>
    <w:rsid w:val="004F6421"/>
    <w:rsid w:val="00534F04"/>
    <w:rsid w:val="005451AD"/>
    <w:rsid w:val="00570332"/>
    <w:rsid w:val="0059336B"/>
    <w:rsid w:val="005B005E"/>
    <w:rsid w:val="005B41B3"/>
    <w:rsid w:val="005C6E87"/>
    <w:rsid w:val="005D2FD3"/>
    <w:rsid w:val="00627FCB"/>
    <w:rsid w:val="00663694"/>
    <w:rsid w:val="00681548"/>
    <w:rsid w:val="00686083"/>
    <w:rsid w:val="006A7E01"/>
    <w:rsid w:val="006B4D4C"/>
    <w:rsid w:val="006C4BF7"/>
    <w:rsid w:val="006C59C5"/>
    <w:rsid w:val="006C6ADC"/>
    <w:rsid w:val="006D2720"/>
    <w:rsid w:val="006D4A8D"/>
    <w:rsid w:val="006E29A7"/>
    <w:rsid w:val="006E4B8A"/>
    <w:rsid w:val="006F5B5B"/>
    <w:rsid w:val="00700834"/>
    <w:rsid w:val="00702FF5"/>
    <w:rsid w:val="00714D60"/>
    <w:rsid w:val="00737178"/>
    <w:rsid w:val="007442B8"/>
    <w:rsid w:val="00744353"/>
    <w:rsid w:val="007576C2"/>
    <w:rsid w:val="00783B64"/>
    <w:rsid w:val="00790CBD"/>
    <w:rsid w:val="007C6A3C"/>
    <w:rsid w:val="007F70C1"/>
    <w:rsid w:val="00837F47"/>
    <w:rsid w:val="008A5A0A"/>
    <w:rsid w:val="008B09D8"/>
    <w:rsid w:val="008C320D"/>
    <w:rsid w:val="008E0620"/>
    <w:rsid w:val="009105B7"/>
    <w:rsid w:val="0095389F"/>
    <w:rsid w:val="00966B85"/>
    <w:rsid w:val="00995FE5"/>
    <w:rsid w:val="009A3BED"/>
    <w:rsid w:val="009D625F"/>
    <w:rsid w:val="009E2D8C"/>
    <w:rsid w:val="00A05802"/>
    <w:rsid w:val="00A1141F"/>
    <w:rsid w:val="00A127B2"/>
    <w:rsid w:val="00A16AAE"/>
    <w:rsid w:val="00A20A6A"/>
    <w:rsid w:val="00A93FD0"/>
    <w:rsid w:val="00AC02B9"/>
    <w:rsid w:val="00AF3A57"/>
    <w:rsid w:val="00B1113F"/>
    <w:rsid w:val="00B16562"/>
    <w:rsid w:val="00B20404"/>
    <w:rsid w:val="00B32450"/>
    <w:rsid w:val="00BA310F"/>
    <w:rsid w:val="00BB2C30"/>
    <w:rsid w:val="00BE713A"/>
    <w:rsid w:val="00BF0BE0"/>
    <w:rsid w:val="00C5417F"/>
    <w:rsid w:val="00C5704C"/>
    <w:rsid w:val="00CE4906"/>
    <w:rsid w:val="00D14392"/>
    <w:rsid w:val="00D30C7A"/>
    <w:rsid w:val="00D47626"/>
    <w:rsid w:val="00D575B0"/>
    <w:rsid w:val="00D72DEA"/>
    <w:rsid w:val="00D80D71"/>
    <w:rsid w:val="00DB4578"/>
    <w:rsid w:val="00DD19C1"/>
    <w:rsid w:val="00E02197"/>
    <w:rsid w:val="00E02D77"/>
    <w:rsid w:val="00E80F61"/>
    <w:rsid w:val="00E9009D"/>
    <w:rsid w:val="00EA1B58"/>
    <w:rsid w:val="00EA4708"/>
    <w:rsid w:val="00ED5B75"/>
    <w:rsid w:val="00ED6776"/>
    <w:rsid w:val="00F071FB"/>
    <w:rsid w:val="00F1137B"/>
    <w:rsid w:val="00F165D9"/>
    <w:rsid w:val="00F511E8"/>
    <w:rsid w:val="00F6286B"/>
    <w:rsid w:val="00F97DE1"/>
    <w:rsid w:val="00FA25FA"/>
    <w:rsid w:val="00FC1FD8"/>
    <w:rsid w:val="00FE041E"/>
    <w:rsid w:val="00FF20C4"/>
    <w:rsid w:val="00FF28E6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0A"/>
    <w:pPr>
      <w:spacing w:before="240" w:after="0" w:line="440" w:lineRule="exact"/>
      <w:jc w:val="thaiDistribute"/>
    </w:pPr>
    <w:rPr>
      <w:rFonts w:ascii="Calibri" w:eastAsia="Calibri" w:hAnsi="Calibri" w:cs="Angsana New"/>
    </w:rPr>
  </w:style>
  <w:style w:type="paragraph" w:styleId="4">
    <w:name w:val="heading 4"/>
    <w:basedOn w:val="a"/>
    <w:next w:val="a"/>
    <w:link w:val="40"/>
    <w:qFormat/>
    <w:rsid w:val="00F071FB"/>
    <w:pPr>
      <w:keepNext/>
      <w:spacing w:after="60" w:line="240" w:lineRule="auto"/>
      <w:jc w:val="left"/>
      <w:outlineLvl w:val="3"/>
    </w:pPr>
    <w:rPr>
      <w:rFonts w:ascii="Times New Roman" w:eastAsia="Cordia New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D4"/>
    <w:pPr>
      <w:ind w:left="720"/>
      <w:contextualSpacing/>
    </w:pPr>
  </w:style>
  <w:style w:type="paragraph" w:styleId="a4">
    <w:name w:val="No Spacing"/>
    <w:uiPriority w:val="1"/>
    <w:qFormat/>
    <w:rsid w:val="004E0237"/>
    <w:pPr>
      <w:spacing w:after="0" w:line="240" w:lineRule="auto"/>
    </w:pPr>
  </w:style>
  <w:style w:type="table" w:styleId="a5">
    <w:name w:val="Table Grid"/>
    <w:basedOn w:val="a1"/>
    <w:uiPriority w:val="59"/>
    <w:rsid w:val="004E0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หัวเรื่อง 4 อักขระ"/>
    <w:basedOn w:val="a0"/>
    <w:link w:val="4"/>
    <w:rsid w:val="00F071FB"/>
    <w:rPr>
      <w:rFonts w:ascii="Times New Roman" w:eastAsia="Cordia New" w:hAnsi="Times New Roman" w:cs="Angsana New"/>
      <w:b/>
      <w:bCs/>
      <w:sz w:val="28"/>
      <w:szCs w:val="32"/>
    </w:rPr>
  </w:style>
  <w:style w:type="paragraph" w:styleId="a6">
    <w:name w:val="Body Text"/>
    <w:basedOn w:val="a"/>
    <w:link w:val="a7"/>
    <w:rsid w:val="00D14392"/>
    <w:pPr>
      <w:spacing w:before="0" w:line="240" w:lineRule="auto"/>
      <w:jc w:val="left"/>
    </w:pPr>
    <w:rPr>
      <w:rFonts w:ascii="Cordia New" w:eastAsia="Times New Roman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D14392"/>
    <w:rPr>
      <w:rFonts w:ascii="Cordia New" w:eastAsia="Times New Roman" w:hAnsi="Cordia New" w:cs="Cordia New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11FB4"/>
    <w:pPr>
      <w:spacing w:before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11FB4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0A"/>
    <w:pPr>
      <w:spacing w:before="240" w:after="0" w:line="440" w:lineRule="exact"/>
      <w:jc w:val="thaiDistribute"/>
    </w:pPr>
    <w:rPr>
      <w:rFonts w:ascii="Calibri" w:eastAsia="Calibri" w:hAnsi="Calibri" w:cs="Angsana New"/>
    </w:rPr>
  </w:style>
  <w:style w:type="paragraph" w:styleId="4">
    <w:name w:val="heading 4"/>
    <w:basedOn w:val="a"/>
    <w:next w:val="a"/>
    <w:link w:val="40"/>
    <w:qFormat/>
    <w:rsid w:val="00F071FB"/>
    <w:pPr>
      <w:keepNext/>
      <w:spacing w:after="60" w:line="240" w:lineRule="auto"/>
      <w:jc w:val="left"/>
      <w:outlineLvl w:val="3"/>
    </w:pPr>
    <w:rPr>
      <w:rFonts w:ascii="Times New Roman" w:eastAsia="Cordia New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D4"/>
    <w:pPr>
      <w:ind w:left="720"/>
      <w:contextualSpacing/>
    </w:pPr>
  </w:style>
  <w:style w:type="paragraph" w:styleId="a4">
    <w:name w:val="No Spacing"/>
    <w:uiPriority w:val="1"/>
    <w:qFormat/>
    <w:rsid w:val="004E0237"/>
    <w:pPr>
      <w:spacing w:after="0" w:line="240" w:lineRule="auto"/>
    </w:pPr>
  </w:style>
  <w:style w:type="table" w:styleId="a5">
    <w:name w:val="Table Grid"/>
    <w:basedOn w:val="a1"/>
    <w:uiPriority w:val="59"/>
    <w:rsid w:val="004E0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หัวเรื่อง 4 อักขระ"/>
    <w:basedOn w:val="a0"/>
    <w:link w:val="4"/>
    <w:rsid w:val="00F071FB"/>
    <w:rPr>
      <w:rFonts w:ascii="Times New Roman" w:eastAsia="Cordia New" w:hAnsi="Times New Roman" w:cs="Angsana New"/>
      <w:b/>
      <w:bCs/>
      <w:sz w:val="28"/>
      <w:szCs w:val="32"/>
    </w:rPr>
  </w:style>
  <w:style w:type="paragraph" w:styleId="a6">
    <w:name w:val="Body Text"/>
    <w:basedOn w:val="a"/>
    <w:link w:val="a7"/>
    <w:rsid w:val="00D14392"/>
    <w:pPr>
      <w:spacing w:before="0" w:line="240" w:lineRule="auto"/>
      <w:jc w:val="left"/>
    </w:pPr>
    <w:rPr>
      <w:rFonts w:ascii="Cordia New" w:eastAsia="Times New Roman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D14392"/>
    <w:rPr>
      <w:rFonts w:ascii="Cordia New" w:eastAsia="Times New Roman" w:hAnsi="Cordia New" w:cs="Cordia New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11FB4"/>
    <w:pPr>
      <w:spacing w:before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11FB4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8A3A-2412-426F-8A7F-B3224E57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User</cp:lastModifiedBy>
  <cp:revision>2</cp:revision>
  <cp:lastPrinted>2020-10-08T07:13:00Z</cp:lastPrinted>
  <dcterms:created xsi:type="dcterms:W3CDTF">2020-12-25T19:25:00Z</dcterms:created>
  <dcterms:modified xsi:type="dcterms:W3CDTF">2020-12-25T19:25:00Z</dcterms:modified>
</cp:coreProperties>
</file>