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5" w:rsidRDefault="005113E5" w:rsidP="005113E5">
      <w:pPr>
        <w:tabs>
          <w:tab w:val="left" w:pos="284"/>
          <w:tab w:val="left" w:pos="1134"/>
          <w:tab w:val="left" w:pos="1418"/>
          <w:tab w:val="left" w:pos="1843"/>
        </w:tabs>
        <w:spacing w:after="0" w:line="240" w:lineRule="auto"/>
        <w:ind w:right="-1"/>
        <w:jc w:val="right"/>
        <w:rPr>
          <w:rFonts w:ascii="TH SarabunIT๙" w:eastAsia="Cordia New" w:hAnsi="TH SarabunIT๙" w:cs="TH SarabunIT๙"/>
          <w:b/>
          <w:bCs/>
          <w:sz w:val="28"/>
        </w:rPr>
      </w:pPr>
      <w:bookmarkStart w:id="0" w:name="_GoBack"/>
      <w:r>
        <w:rPr>
          <w:rFonts w:ascii="TH SarabunIT๙" w:eastAsia="Cordia New" w:hAnsi="TH SarabunIT๙" w:cs="TH SarabunIT๙"/>
          <w:b/>
          <w:bCs/>
          <w:sz w:val="28"/>
          <w:cs/>
        </w:rPr>
        <w:t>แบบ ผด.02</w:t>
      </w:r>
    </w:p>
    <w:p w:rsidR="005113E5" w:rsidRPr="002A2CE4" w:rsidRDefault="005113E5" w:rsidP="005113E5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IT๙" w:eastAsia="Cordia New" w:hAnsi="TH SarabunIT๙" w:cs="TH SarabunIT๙"/>
          <w:sz w:val="28"/>
          <w:cs/>
        </w:rPr>
      </w:pPr>
      <w:r w:rsidRPr="002A2CE4">
        <w:rPr>
          <w:rFonts w:ascii="TH SarabunIT๙" w:eastAsia="Cordia New" w:hAnsi="TH SarabunIT๙" w:cs="TH SarabunIT๙"/>
          <w:b/>
          <w:bCs/>
          <w:sz w:val="28"/>
          <w:cs/>
        </w:rPr>
        <w:t>บัญชีโครงการ/กิจกรรม/งบประมาณ</w:t>
      </w:r>
    </w:p>
    <w:p w:rsidR="005113E5" w:rsidRPr="002A2CE4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2A2CE4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แผนการดำเนินงาน ประจำปีงบประมาณ </w:t>
      </w:r>
      <w:r w:rsidRPr="002A2CE4">
        <w:rPr>
          <w:rFonts w:ascii="TH SarabunIT๙" w:eastAsia="Times New Roman" w:hAnsi="TH SarabunIT๙" w:cs="TH SarabunIT๙"/>
          <w:sz w:val="28"/>
          <w:cs/>
        </w:rPr>
        <w:t>พ.ศ.</w:t>
      </w:r>
      <w:r w:rsidRPr="002A2CE4">
        <w:rPr>
          <w:rFonts w:ascii="TH SarabunIT๙" w:eastAsia="Times New Roman" w:hAnsi="TH SarabunIT๙" w:cs="TH SarabunIT๙"/>
          <w:sz w:val="28"/>
        </w:rPr>
        <w:t xml:space="preserve"> 2564</w:t>
      </w:r>
    </w:p>
    <w:p w:rsidR="005113E5" w:rsidRPr="002A2CE4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</w:pP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องค์การบริหารส่วน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ตำบล</w:t>
      </w: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หนองบัวดง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 xml:space="preserve"> 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อำเภอ</w:t>
      </w: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 xml:space="preserve">ศิลาลาด </w:t>
      </w:r>
      <w:r w:rsidRPr="002A2CE4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>จังหวัด</w:t>
      </w:r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ศรีสะ</w:t>
      </w:r>
      <w:proofErr w:type="spellStart"/>
      <w:r w:rsidRPr="002A2CE4"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เกษ</w:t>
      </w:r>
      <w:proofErr w:type="spellEnd"/>
    </w:p>
    <w:p w:rsidR="005113E5" w:rsidRDefault="005113E5" w:rsidP="005113E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**************************</w:t>
      </w:r>
    </w:p>
    <w:p w:rsidR="005113E5" w:rsidRDefault="005113E5" w:rsidP="005113E5">
      <w:pPr>
        <w:tabs>
          <w:tab w:val="left" w:pos="9420"/>
        </w:tabs>
        <w:spacing w:after="0" w:line="240" w:lineRule="auto"/>
        <w:rPr>
          <w:rFonts w:ascii="TH SarabunIT๙" w:eastAsia="Times New Roman" w:hAnsi="TH SarabunIT๙" w:cs="TH SarabunIT๙" w:hint="cs"/>
          <w:b/>
          <w:bCs/>
          <w:sz w:val="24"/>
        </w:rPr>
      </w:pPr>
      <w:r>
        <w:rPr>
          <w:rFonts w:ascii="TH SarabunIT๙" w:eastAsia="Times New Roman" w:hAnsi="TH SarabunIT๙" w:cs="TH SarabunIT๙"/>
          <w:b/>
          <w:bCs/>
          <w:sz w:val="24"/>
          <w:cs/>
        </w:rPr>
        <w:t>ยุทธศาสตร์</w:t>
      </w:r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 xml:space="preserve">การพัฒนา </w:t>
      </w:r>
      <w:proofErr w:type="spellStart"/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อปท</w:t>
      </w:r>
      <w:proofErr w:type="spellEnd"/>
      <w:r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4"/>
          <w:cs/>
        </w:rPr>
        <w:t>. ที่</w:t>
      </w:r>
      <w:r w:rsidR="009E40E0" w:rsidRPr="009E40E0">
        <w:rPr>
          <w:rFonts w:ascii="TH SarabunIT๙" w:eastAsia="Times New Roman" w:hAnsi="TH SarabunIT๙" w:cs="TH SarabunIT๙" w:hint="cs"/>
          <w:b/>
          <w:bCs/>
          <w:color w:val="000000" w:themeColor="text1"/>
          <w:sz w:val="24"/>
          <w:cs/>
        </w:rPr>
        <w:t xml:space="preserve"> </w:t>
      </w:r>
      <w:r w:rsidR="00987A65">
        <w:rPr>
          <w:rFonts w:ascii="TH SarabunIT๙" w:eastAsia="Times New Roman" w:hAnsi="TH SarabunIT๙" w:cs="TH SarabunIT๙" w:hint="cs"/>
          <w:b/>
          <w:bCs/>
          <w:sz w:val="24"/>
          <w:cs/>
        </w:rPr>
        <w:t>3</w:t>
      </w:r>
      <w:r w:rsidR="009E40E0">
        <w:rPr>
          <w:rFonts w:ascii="TH SarabunIT๙" w:eastAsia="Times New Roman" w:hAnsi="TH SarabunIT๙" w:cs="TH SarabunIT๙" w:hint="cs"/>
          <w:b/>
          <w:bCs/>
          <w:sz w:val="24"/>
          <w:cs/>
        </w:rPr>
        <w:t xml:space="preserve"> ด้าน</w:t>
      </w:r>
      <w:r w:rsidR="00987A65">
        <w:rPr>
          <w:rFonts w:ascii="TH SarabunIT๙" w:eastAsia="Times New Roman" w:hAnsi="TH SarabunIT๙" w:cs="TH SarabunIT๙" w:hint="cs"/>
          <w:b/>
          <w:bCs/>
          <w:sz w:val="24"/>
          <w:cs/>
        </w:rPr>
        <w:t>สิ่งแวดล้อม</w:t>
      </w:r>
      <w:r>
        <w:rPr>
          <w:rFonts w:ascii="TH SarabunIT๙" w:eastAsia="Times New Roman" w:hAnsi="TH SarabunIT๙" w:cs="TH SarabunIT๙"/>
          <w:b/>
          <w:bCs/>
          <w:sz w:val="24"/>
          <w:cs/>
        </w:rPr>
        <w:tab/>
      </w:r>
    </w:p>
    <w:p w:rsidR="005113E5" w:rsidRPr="009E40E0" w:rsidRDefault="00987A65" w:rsidP="005113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8"/>
          <w:cs/>
        </w:rPr>
      </w:pPr>
      <w:proofErr w:type="gramStart"/>
      <w:r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3</w:t>
      </w:r>
      <w:r w:rsidR="005113E5"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</w:rPr>
        <w:t>.1</w:t>
      </w:r>
      <w:r w:rsidR="005113E5" w:rsidRPr="009E40E0">
        <w:rPr>
          <w:rFonts w:ascii="TH SarabunIT๙" w:eastAsia="Times New Roman" w:hAnsi="TH SarabunIT๙" w:cs="TH SarabunIT๙"/>
          <w:b/>
          <w:bCs/>
          <w:color w:val="000000" w:themeColor="text1"/>
          <w:sz w:val="28"/>
          <w:cs/>
        </w:rPr>
        <w:t xml:space="preserve">  แผนงาน</w:t>
      </w:r>
      <w:r>
        <w:rPr>
          <w:rFonts w:ascii="TH SarabunIT๙" w:eastAsia="Times New Roman" w:hAnsi="TH SarabunIT๙" w:cs="TH SarabunIT๙" w:hint="cs"/>
          <w:b/>
          <w:bCs/>
          <w:color w:val="000000" w:themeColor="text1"/>
          <w:sz w:val="28"/>
          <w:cs/>
        </w:rPr>
        <w:t>อนุรักษ์แหล่งน้ำและป่าไม้</w:t>
      </w:r>
      <w:proofErr w:type="gramEnd"/>
      <w:r w:rsidR="005113E5"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</w:r>
      <w:r w:rsidR="005113E5" w:rsidRPr="009E40E0">
        <w:rPr>
          <w:rFonts w:ascii="TH SarabunIT๙" w:eastAsia="Times New Roman" w:hAnsi="TH SarabunIT๙" w:cs="TH SarabunIT๙"/>
          <w:b/>
          <w:bCs/>
          <w:color w:val="FF0000"/>
          <w:sz w:val="28"/>
          <w:cs/>
        </w:rPr>
        <w:tab/>
        <w:t xml:space="preserve"> </w:t>
      </w:r>
      <w:r w:rsidR="005113E5" w:rsidRPr="009E40E0">
        <w:rPr>
          <w:rFonts w:ascii="TH SarabunIT๙" w:eastAsia="Times New Roman" w:hAnsi="TH SarabunIT๙" w:cs="TH SarabunIT๙"/>
          <w:b/>
          <w:bCs/>
          <w:color w:val="FF0000"/>
          <w:sz w:val="28"/>
        </w:rPr>
        <w:t xml:space="preserve">                                                                                                                        </w:t>
      </w:r>
    </w:p>
    <w:p w:rsidR="005113E5" w:rsidRDefault="005113E5" w:rsidP="005113E5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tbl>
      <w:tblPr>
        <w:tblW w:w="15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4147"/>
        <w:gridCol w:w="2410"/>
        <w:gridCol w:w="1126"/>
        <w:gridCol w:w="1193"/>
        <w:gridCol w:w="1323"/>
        <w:gridCol w:w="402"/>
        <w:gridCol w:w="425"/>
        <w:gridCol w:w="426"/>
        <w:gridCol w:w="425"/>
        <w:gridCol w:w="481"/>
        <w:gridCol w:w="405"/>
        <w:gridCol w:w="405"/>
        <w:gridCol w:w="405"/>
        <w:gridCol w:w="405"/>
        <w:gridCol w:w="405"/>
        <w:gridCol w:w="405"/>
        <w:gridCol w:w="449"/>
      </w:tblGrid>
      <w:tr w:rsidR="005113E5" w:rsidTr="00987A65">
        <w:trPr>
          <w:cantSplit/>
          <w:trHeight w:val="375"/>
          <w:jc w:val="center"/>
        </w:trPr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tabs>
                <w:tab w:val="left" w:pos="-250"/>
              </w:tabs>
              <w:spacing w:after="0" w:line="240" w:lineRule="auto"/>
              <w:ind w:left="-108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ลำดับที่</w:t>
            </w:r>
          </w:p>
        </w:tc>
        <w:tc>
          <w:tcPr>
            <w:tcW w:w="4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รายละเอียดของกิจกรรมที่เกิดขึ้นจากโครงการ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</w:t>
            </w:r>
          </w:p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(บาท)</w:t>
            </w:r>
          </w:p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สถานที่</w:t>
            </w:r>
          </w:p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ดำเนินการ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11146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หน่วยงานรับผิดชอบหลัก</w:t>
            </w:r>
          </w:p>
        </w:tc>
        <w:tc>
          <w:tcPr>
            <w:tcW w:w="5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ปีงบประมาณ 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5113E5" w:rsidTr="00987A65">
        <w:trPr>
          <w:cantSplit/>
          <w:trHeight w:val="375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7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พ.ศ. ๒๕๖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4</w:t>
            </w:r>
          </w:p>
        </w:tc>
      </w:tr>
      <w:tr w:rsidR="005113E5" w:rsidTr="00987A65">
        <w:trPr>
          <w:cantSplit/>
          <w:trHeight w:val="623"/>
          <w:jc w:val="center"/>
        </w:trPr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3E5" w:rsidRDefault="005113E5" w:rsidP="00FF305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ม.ค.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ก.พ.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เม.ย.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พ.ค.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มิ.ย.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ก.ค.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ส.ค.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13E5" w:rsidRDefault="005113E5" w:rsidP="00FF3053">
            <w:pPr>
              <w:spacing w:after="0" w:line="240" w:lineRule="auto"/>
              <w:ind w:left="113" w:right="113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ก.ย.</w:t>
            </w:r>
          </w:p>
        </w:tc>
      </w:tr>
      <w:tr w:rsidR="009E40E0" w:rsidTr="00987A65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E40E0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E40E0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987A65">
              <w:rPr>
                <w:rFonts w:ascii="TH SarabunIT๙" w:hAnsi="TH SarabunIT๙" w:cs="TH SarabunIT๙" w:hint="cs"/>
                <w:sz w:val="28"/>
                <w:cs/>
              </w:rPr>
              <w:t>อบรมกลุ่มเครือข่ายเกี่ยวกับการบริหารจัดการขยะ</w:t>
            </w:r>
          </w:p>
          <w:p w:rsidR="009E40E0" w:rsidRPr="009E40E0" w:rsidRDefault="009E40E0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7A4EB5" w:rsidRDefault="009E40E0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 w:rsidR="00987A65" w:rsidRPr="009E40E0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="00987A65">
              <w:rPr>
                <w:rFonts w:ascii="TH SarabunIT๙" w:hAnsi="TH SarabunIT๙" w:cs="TH SarabunIT๙" w:hint="cs"/>
                <w:sz w:val="28"/>
                <w:cs/>
              </w:rPr>
              <w:t>อบรมกลุ่มเครือข่ายเกี่ยวกับการบริหารจัดการขยะ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87A65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9E40E0"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87A65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9E40E0" w:rsidRDefault="00987A65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87A65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0A9381" wp14:editId="21C97243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269240</wp:posOffset>
                      </wp:positionV>
                      <wp:extent cx="2360930" cy="6985"/>
                      <wp:effectExtent l="38100" t="76200" r="96520" b="88265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93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9" o:spid="_x0000_s1026" type="#_x0000_t32" style="position:absolute;margin-left:13.7pt;margin-top:21.2pt;width:185.9pt;height: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0E0" w:rsidRPr="000C2C08" w:rsidRDefault="009E40E0" w:rsidP="00FF3053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7A65" w:rsidTr="00987A65">
        <w:trPr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9E40E0" w:rsidRDefault="00987A65" w:rsidP="009E40E0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9E40E0" w:rsidRDefault="00987A65" w:rsidP="00987A65">
            <w:pPr>
              <w:spacing w:after="0"/>
              <w:rPr>
                <w:rFonts w:ascii="TH SarabunIT๙" w:hAnsi="TH SarabunIT๙" w:cs="TH SarabunIT๙"/>
                <w:color w:val="000000"/>
                <w:sz w:val="28"/>
              </w:rPr>
            </w:pP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7A4EB5" w:rsidRDefault="00987A65" w:rsidP="00A85A4A">
            <w:pPr>
              <w:spacing w:after="0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 w:rsidRPr="009E40E0">
              <w:rPr>
                <w:rFonts w:ascii="TH SarabunIT๙" w:hAnsi="TH SarabunIT๙" w:cs="TH SarabunIT๙" w:hint="cs"/>
                <w:sz w:val="28"/>
                <w:cs/>
              </w:rPr>
              <w:t>เพื่อจ่ายเป็นค่า</w:t>
            </w:r>
            <w:r>
              <w:rPr>
                <w:rFonts w:ascii="TH SarabunIT๙" w:hAnsi="TH SarabunIT๙" w:cs="TH SarabunIT๙" w:hint="cs"/>
                <w:color w:val="000000"/>
                <w:sz w:val="28"/>
                <w:cs/>
              </w:rPr>
              <w:t>โครงการอบรมอนุรักษ์พันธุกรรมพืชอันเนื่องมาจากพระราชดำริสมเด็จพระเทพรัตนราชสุดาฯ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9E40E0" w:rsidRDefault="00987A65" w:rsidP="00A85A4A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9E40E0">
              <w:rPr>
                <w:rFonts w:ascii="TH SarabunIT๙" w:hAnsi="TH SarabunIT๙" w:cs="TH SarabunIT๙"/>
                <w:sz w:val="28"/>
              </w:rPr>
              <w:t>0,000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9E40E0" w:rsidRDefault="00987A65" w:rsidP="009E49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.หนองบัวดงดง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9E40E0" w:rsidRDefault="00987A65" w:rsidP="009E492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921097A" wp14:editId="6375850E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269240</wp:posOffset>
                      </wp:positionV>
                      <wp:extent cx="2360930" cy="6985"/>
                      <wp:effectExtent l="38100" t="76200" r="96520" b="88265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60930" cy="698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ลูกศรเชื่อมต่อแบบตรง 4" o:spid="_x0000_s1026" type="#_x0000_t32" style="position:absolute;margin-left:13.7pt;margin-top:21.2pt;width:185.9pt;height: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" strokecolor="black [3213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65" w:rsidRPr="000C2C08" w:rsidRDefault="00987A65" w:rsidP="009E492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A4EB5" w:rsidRDefault="007A4EB5"/>
    <w:p w:rsidR="00A85A4A" w:rsidRDefault="00A85A4A"/>
    <w:bookmarkEnd w:id="0"/>
    <w:p w:rsidR="00BE6B45" w:rsidRDefault="00BE6B45" w:rsidP="007A4EB5">
      <w:pPr>
        <w:jc w:val="center"/>
      </w:pPr>
    </w:p>
    <w:sectPr w:rsidR="00BE6B45" w:rsidSect="005113E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C6FAE"/>
    <w:multiLevelType w:val="multilevel"/>
    <w:tmpl w:val="1AF46014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sz w:val="32"/>
        <w:szCs w:val="32"/>
      </w:rPr>
    </w:lvl>
    <w:lvl w:ilvl="2">
      <w:start w:val="1"/>
      <w:numFmt w:val="decimal"/>
      <w:lvlText w:val="%1.%2.%3."/>
      <w:lvlJc w:val="left"/>
      <w:pPr>
        <w:ind w:left="1365" w:hanging="504"/>
      </w:pPr>
    </w:lvl>
    <w:lvl w:ilvl="3">
      <w:start w:val="1"/>
      <w:numFmt w:val="decimal"/>
      <w:lvlText w:val="%1.%2.%3.%4."/>
      <w:lvlJc w:val="left"/>
      <w:pPr>
        <w:ind w:left="1869" w:hanging="648"/>
      </w:pPr>
    </w:lvl>
    <w:lvl w:ilvl="4">
      <w:start w:val="1"/>
      <w:numFmt w:val="decimal"/>
      <w:lvlText w:val="%1.%2.%3.%4.%5."/>
      <w:lvlJc w:val="left"/>
      <w:pPr>
        <w:ind w:left="2373" w:hanging="792"/>
      </w:pPr>
    </w:lvl>
    <w:lvl w:ilvl="5">
      <w:start w:val="1"/>
      <w:numFmt w:val="decimal"/>
      <w:lvlText w:val="%1.%2.%3.%4.%5.%6."/>
      <w:lvlJc w:val="left"/>
      <w:pPr>
        <w:ind w:left="2877" w:hanging="936"/>
      </w:pPr>
    </w:lvl>
    <w:lvl w:ilvl="6">
      <w:start w:val="1"/>
      <w:numFmt w:val="decimal"/>
      <w:lvlText w:val="%1.%2.%3.%4.%5.%6.%7."/>
      <w:lvlJc w:val="left"/>
      <w:pPr>
        <w:ind w:left="3381" w:hanging="1080"/>
      </w:pPr>
    </w:lvl>
    <w:lvl w:ilvl="7">
      <w:start w:val="1"/>
      <w:numFmt w:val="decimal"/>
      <w:lvlText w:val="%1.%2.%3.%4.%5.%6.%7.%8."/>
      <w:lvlJc w:val="left"/>
      <w:pPr>
        <w:ind w:left="3885" w:hanging="1224"/>
      </w:pPr>
    </w:lvl>
    <w:lvl w:ilvl="8">
      <w:start w:val="1"/>
      <w:numFmt w:val="decimal"/>
      <w:lvlText w:val="%1.%2.%3.%4.%5.%6.%7.%8.%9."/>
      <w:lvlJc w:val="left"/>
      <w:pPr>
        <w:ind w:left="4461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3E5"/>
    <w:rsid w:val="000B0CA2"/>
    <w:rsid w:val="0011146C"/>
    <w:rsid w:val="00114E46"/>
    <w:rsid w:val="001266AA"/>
    <w:rsid w:val="00137BF0"/>
    <w:rsid w:val="001470AE"/>
    <w:rsid w:val="00193E59"/>
    <w:rsid w:val="001E7952"/>
    <w:rsid w:val="001F1ED7"/>
    <w:rsid w:val="002A2CE4"/>
    <w:rsid w:val="003D4744"/>
    <w:rsid w:val="00422376"/>
    <w:rsid w:val="00481D0A"/>
    <w:rsid w:val="004E15FB"/>
    <w:rsid w:val="005113E5"/>
    <w:rsid w:val="005963E2"/>
    <w:rsid w:val="00613F21"/>
    <w:rsid w:val="006B4723"/>
    <w:rsid w:val="006D6F4E"/>
    <w:rsid w:val="00752026"/>
    <w:rsid w:val="00783DA5"/>
    <w:rsid w:val="007A4EB5"/>
    <w:rsid w:val="007C07A2"/>
    <w:rsid w:val="007C2FAC"/>
    <w:rsid w:val="008334A6"/>
    <w:rsid w:val="008E472C"/>
    <w:rsid w:val="0091254F"/>
    <w:rsid w:val="00987A65"/>
    <w:rsid w:val="009E40E0"/>
    <w:rsid w:val="00A243CD"/>
    <w:rsid w:val="00A85A4A"/>
    <w:rsid w:val="00AD2035"/>
    <w:rsid w:val="00AF5DF7"/>
    <w:rsid w:val="00B644CE"/>
    <w:rsid w:val="00BE6B45"/>
    <w:rsid w:val="00CB1A83"/>
    <w:rsid w:val="00CD37A4"/>
    <w:rsid w:val="00CE1D69"/>
    <w:rsid w:val="00CE2E0C"/>
    <w:rsid w:val="00D32FD8"/>
    <w:rsid w:val="00D97CA7"/>
    <w:rsid w:val="00DF161F"/>
    <w:rsid w:val="00E031C9"/>
    <w:rsid w:val="00ED4877"/>
    <w:rsid w:val="00EE6C02"/>
    <w:rsid w:val="00EF5360"/>
    <w:rsid w:val="00F32BA3"/>
    <w:rsid w:val="00F6414A"/>
    <w:rsid w:val="00FC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0"/>
    <w:pPr>
      <w:ind w:left="720"/>
      <w:contextualSpacing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0E0"/>
    <w:pPr>
      <w:ind w:left="720"/>
      <w:contextualSpacing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2020-10-19T18:04:00Z</cp:lastPrinted>
  <dcterms:created xsi:type="dcterms:W3CDTF">2020-10-07T17:22:00Z</dcterms:created>
  <dcterms:modified xsi:type="dcterms:W3CDTF">2020-10-19T18:10:00Z</dcterms:modified>
</cp:coreProperties>
</file>